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8ED0" w14:textId="6A58635B" w:rsidR="00E57840" w:rsidRDefault="0055176A" w:rsidP="000C41E4">
      <w:pPr>
        <w:pStyle w:val="Nagwek1"/>
        <w:rPr>
          <w:rFonts w:ascii="Aptos" w:hAnsi="Aptos"/>
          <w:sz w:val="22"/>
          <w:szCs w:val="22"/>
        </w:rPr>
      </w:pPr>
      <w:r w:rsidRPr="00386B63">
        <w:rPr>
          <w:rFonts w:ascii="Aptos" w:hAnsi="Aptos"/>
          <w:sz w:val="22"/>
          <w:szCs w:val="22"/>
        </w:rPr>
        <w:t xml:space="preserve">Formularz zgłoszeniowy dla wystawców </w:t>
      </w:r>
      <w:r w:rsidR="00D87C50">
        <w:rPr>
          <w:rFonts w:ascii="Aptos" w:hAnsi="Aptos"/>
          <w:sz w:val="22"/>
          <w:szCs w:val="22"/>
        </w:rPr>
        <w:t>wydarzenia</w:t>
      </w:r>
      <w:r w:rsidRPr="00386B63">
        <w:rPr>
          <w:rFonts w:ascii="Aptos" w:hAnsi="Aptos"/>
          <w:sz w:val="22"/>
          <w:szCs w:val="22"/>
        </w:rPr>
        <w:t xml:space="preserve"> </w:t>
      </w:r>
      <w:r w:rsidR="00D87C50">
        <w:rPr>
          <w:rFonts w:ascii="Aptos" w:hAnsi="Aptos"/>
          <w:sz w:val="22"/>
          <w:szCs w:val="22"/>
        </w:rPr>
        <w:t>pn.</w:t>
      </w:r>
      <w:r w:rsidR="00E57840" w:rsidRPr="00E57840">
        <w:rPr>
          <w:rFonts w:ascii="Aptos" w:hAnsi="Aptos"/>
          <w:sz w:val="22"/>
          <w:szCs w:val="22"/>
        </w:rPr>
        <w:t xml:space="preserve"> </w:t>
      </w:r>
      <w:r w:rsidR="00242D59">
        <w:rPr>
          <w:rFonts w:ascii="Aptos" w:hAnsi="Aptos"/>
          <w:sz w:val="22"/>
          <w:szCs w:val="22"/>
        </w:rPr>
        <w:t xml:space="preserve">Festiwal dziedzictwa „Zasmakuj Mazowsza” </w:t>
      </w:r>
      <w:r w:rsidR="00E57840" w:rsidRPr="00E57840">
        <w:rPr>
          <w:rFonts w:ascii="Aptos" w:hAnsi="Aptos"/>
          <w:sz w:val="22"/>
          <w:szCs w:val="22"/>
        </w:rPr>
        <w:t>w</w:t>
      </w:r>
      <w:r w:rsidR="005F787F">
        <w:rPr>
          <w:rFonts w:ascii="Aptos" w:hAnsi="Aptos"/>
          <w:sz w:val="22"/>
          <w:szCs w:val="22"/>
        </w:rPr>
        <w:t> </w:t>
      </w:r>
      <w:r w:rsidR="00E57840" w:rsidRPr="00E57840">
        <w:rPr>
          <w:rFonts w:ascii="Aptos" w:hAnsi="Aptos"/>
          <w:sz w:val="22"/>
          <w:szCs w:val="22"/>
        </w:rPr>
        <w:t>dni</w:t>
      </w:r>
      <w:r w:rsidR="00242D59">
        <w:rPr>
          <w:rFonts w:ascii="Aptos" w:hAnsi="Aptos"/>
          <w:sz w:val="22"/>
          <w:szCs w:val="22"/>
        </w:rPr>
        <w:t>u 11 lipca 2026</w:t>
      </w:r>
      <w:r w:rsidR="00A14681" w:rsidRPr="00E57840">
        <w:rPr>
          <w:rFonts w:ascii="Aptos" w:hAnsi="Aptos"/>
          <w:sz w:val="22"/>
          <w:szCs w:val="22"/>
        </w:rPr>
        <w:t xml:space="preserve"> </w:t>
      </w:r>
      <w:r w:rsidR="00D87C50">
        <w:rPr>
          <w:rFonts w:ascii="Aptos" w:hAnsi="Aptos"/>
          <w:sz w:val="22"/>
          <w:szCs w:val="22"/>
        </w:rPr>
        <w:t>w arkadach Narodowego Instytutu Kultury i Dziedzictwa Wsi</w:t>
      </w:r>
      <w:r w:rsidR="00242D59">
        <w:rPr>
          <w:rFonts w:ascii="Aptos" w:hAnsi="Aptos"/>
          <w:sz w:val="22"/>
          <w:szCs w:val="22"/>
        </w:rPr>
        <w:t xml:space="preserve"> w Warszawie.</w:t>
      </w:r>
    </w:p>
    <w:p w14:paraId="49771B13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>Dane zgłaszającego</w:t>
      </w:r>
    </w:p>
    <w:p w14:paraId="795676F3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Pełna nazwa:</w:t>
      </w:r>
    </w:p>
    <w:sdt>
      <w:sdtPr>
        <w:rPr>
          <w:rFonts w:ascii="Aptos" w:hAnsi="Aptos"/>
        </w:rPr>
        <w:id w:val="302977353"/>
        <w:placeholder>
          <w:docPart w:val="A5AD3548B23143A6AB11D316A60FEE5F"/>
        </w:placeholder>
        <w:showingPlcHdr/>
        <w:text/>
      </w:sdtPr>
      <w:sdtEndPr/>
      <w:sdtContent>
        <w:p w14:paraId="051E3A52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73B020F2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do kontaktu</w:t>
      </w:r>
    </w:p>
    <w:sdt>
      <w:sdtPr>
        <w:rPr>
          <w:rFonts w:ascii="Aptos" w:hAnsi="Aptos"/>
        </w:rPr>
        <w:id w:val="-770861165"/>
        <w:placeholder>
          <w:docPart w:val="AB822E83CC3C47F5AE5AF09E369175FC"/>
        </w:placeholder>
        <w:showingPlcHdr/>
        <w:text/>
      </w:sdtPr>
      <w:sdtEndPr/>
      <w:sdtContent>
        <w:p w14:paraId="46ECD6DB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6FB5B9D" w14:textId="777EDB5D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 xml:space="preserve">Imię i nazwisko osoby </w:t>
      </w:r>
      <w:r w:rsidR="005C6A50">
        <w:rPr>
          <w:rFonts w:ascii="Aptos" w:hAnsi="Aptos"/>
        </w:rPr>
        <w:t xml:space="preserve">do </w:t>
      </w:r>
      <w:r w:rsidRPr="00852F8E">
        <w:rPr>
          <w:rFonts w:ascii="Aptos" w:hAnsi="Aptos"/>
        </w:rPr>
        <w:t>kontakt</w:t>
      </w:r>
      <w:r w:rsidR="005C6A50">
        <w:rPr>
          <w:rFonts w:ascii="Aptos" w:hAnsi="Aptos"/>
        </w:rPr>
        <w:t>u</w:t>
      </w:r>
    </w:p>
    <w:sdt>
      <w:sdtPr>
        <w:rPr>
          <w:rFonts w:ascii="Aptos" w:hAnsi="Aptos"/>
        </w:rPr>
        <w:id w:val="-889954397"/>
        <w:placeholder>
          <w:docPart w:val="35EAEC3491F245B29D69F1FB6FF97D25"/>
        </w:placeholder>
        <w:showingPlcHdr/>
        <w:text/>
      </w:sdtPr>
      <w:sdtEndPr/>
      <w:sdtContent>
        <w:p w14:paraId="73F65785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4C888014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Telefon</w:t>
      </w:r>
    </w:p>
    <w:sdt>
      <w:sdtPr>
        <w:rPr>
          <w:rFonts w:ascii="Aptos" w:hAnsi="Aptos"/>
        </w:rPr>
        <w:id w:val="-640817672"/>
        <w:placeholder>
          <w:docPart w:val="2C669B363490486381320845D6CD05BF"/>
        </w:placeholder>
        <w:showingPlcHdr/>
        <w:text/>
      </w:sdtPr>
      <w:sdtEndPr/>
      <w:sdtContent>
        <w:p w14:paraId="2BA6555C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272578F3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E-mail</w:t>
      </w:r>
    </w:p>
    <w:sdt>
      <w:sdtPr>
        <w:rPr>
          <w:rFonts w:ascii="Aptos" w:hAnsi="Aptos"/>
        </w:rPr>
        <w:id w:val="-325441034"/>
        <w:placeholder>
          <w:docPart w:val="DDB439F9EBCF44E88FD935DA90C52A91"/>
        </w:placeholder>
        <w:showingPlcHdr/>
        <w:text/>
      </w:sdtPr>
      <w:sdtEndPr/>
      <w:sdtContent>
        <w:p w14:paraId="639DC38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66366FD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Imiona i nazwiska osób upoważnionych do podpisania umowy, z oznaczeniem pełnionych funkcji (właściciel, prezes, członek zarządu) lub posiadanych pełnomocnictw</w:t>
      </w:r>
    </w:p>
    <w:sdt>
      <w:sdtPr>
        <w:rPr>
          <w:rFonts w:ascii="Aptos" w:hAnsi="Aptos"/>
        </w:rPr>
        <w:id w:val="279848933"/>
        <w:placeholder>
          <w:docPart w:val="C5741543674D40EF9C10BF662499238F"/>
        </w:placeholder>
        <w:showingPlcHdr/>
        <w:text/>
      </w:sdtPr>
      <w:sdtEndPr/>
      <w:sdtContent>
        <w:p w14:paraId="1E72DA4B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72D35AE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stałego miejsca prowadzenia działalności gospodarczej</w:t>
      </w:r>
    </w:p>
    <w:sdt>
      <w:sdtPr>
        <w:rPr>
          <w:rFonts w:ascii="Aptos" w:hAnsi="Aptos"/>
        </w:rPr>
        <w:id w:val="1147008839"/>
        <w:placeholder>
          <w:docPart w:val="E2B079E33E0C4594B682532705397E97"/>
        </w:placeholder>
        <w:showingPlcHdr/>
        <w:text/>
      </w:sdtPr>
      <w:sdtEndPr/>
      <w:sdtContent>
        <w:p w14:paraId="5C712428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7B850B76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NIP</w:t>
      </w:r>
    </w:p>
    <w:sdt>
      <w:sdtPr>
        <w:rPr>
          <w:rFonts w:ascii="Aptos" w:hAnsi="Aptos"/>
        </w:rPr>
        <w:id w:val="-339479729"/>
        <w:placeholder>
          <w:docPart w:val="BD33CD835AA04454BA28DCFA493E2760"/>
        </w:placeholder>
        <w:showingPlcHdr/>
        <w:text/>
      </w:sdtPr>
      <w:sdtEndPr/>
      <w:sdtContent>
        <w:p w14:paraId="3A15B484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DBAEF29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REGON</w:t>
      </w:r>
    </w:p>
    <w:sdt>
      <w:sdtPr>
        <w:rPr>
          <w:rFonts w:ascii="Aptos" w:hAnsi="Aptos"/>
        </w:rPr>
        <w:id w:val="-1912066460"/>
        <w:placeholder>
          <w:docPart w:val="848C651AD0724B6693E45E99E22B2030"/>
        </w:placeholder>
        <w:showingPlcHdr/>
        <w:text/>
      </w:sdtPr>
      <w:sdtEndPr/>
      <w:sdtContent>
        <w:p w14:paraId="3775F57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4A7AA4FE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firmowy strony internetowej www</w:t>
      </w:r>
    </w:p>
    <w:sdt>
      <w:sdtPr>
        <w:rPr>
          <w:rFonts w:ascii="Aptos" w:hAnsi="Aptos"/>
        </w:rPr>
        <w:id w:val="-1517384284"/>
        <w:placeholder>
          <w:docPart w:val="7901970FA7C848D8A0862528A1F2B9BC"/>
        </w:placeholder>
        <w:showingPlcHdr/>
        <w:text/>
      </w:sdtPr>
      <w:sdtEndPr/>
      <w:sdtContent>
        <w:p w14:paraId="5E187844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BCABA4B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 xml:space="preserve">Adresy profili społecznościowych (firmowych), na których promowane są produkty Instagram, Facebook, </w:t>
      </w:r>
      <w:proofErr w:type="spellStart"/>
      <w:r w:rsidRPr="00852F8E">
        <w:rPr>
          <w:rFonts w:ascii="Aptos" w:hAnsi="Aptos"/>
        </w:rPr>
        <w:t>TikTok</w:t>
      </w:r>
      <w:proofErr w:type="spellEnd"/>
    </w:p>
    <w:p w14:paraId="5B59B72C" w14:textId="77777777" w:rsidR="0055176A" w:rsidRPr="00852F8E" w:rsidRDefault="00220B37" w:rsidP="0055176A">
      <w:pPr>
        <w:rPr>
          <w:rFonts w:ascii="Aptos" w:hAnsi="Aptos"/>
        </w:rPr>
      </w:pPr>
      <w:sdt>
        <w:sdtPr>
          <w:rPr>
            <w:rFonts w:ascii="Aptos" w:hAnsi="Aptos"/>
          </w:rPr>
          <w:id w:val="852382470"/>
          <w:placeholder>
            <w:docPart w:val="4730EC2317E14C1287A819D697728B64"/>
          </w:placeholder>
          <w:showingPlcHdr/>
          <w:text/>
        </w:sdtPr>
        <w:sdtEndPr/>
        <w:sdtContent>
          <w:r w:rsidR="0055176A"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1BD4EA6E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 xml:space="preserve">Szczegóły dotyczące działalności Zgłaszającego </w:t>
      </w:r>
    </w:p>
    <w:p w14:paraId="52323076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Opis produktów wystawianych podczas wydarzenia</w:t>
      </w:r>
    </w:p>
    <w:sdt>
      <w:sdtPr>
        <w:rPr>
          <w:rFonts w:ascii="Aptos" w:hAnsi="Aptos"/>
        </w:rPr>
        <w:id w:val="-983704209"/>
        <w:placeholder>
          <w:docPart w:val="08FB59E084154F1B9152D85D7091090F"/>
        </w:placeholder>
        <w:showingPlcHdr/>
        <w:text/>
      </w:sdtPr>
      <w:sdtEndPr/>
      <w:sdtContent>
        <w:p w14:paraId="6A7A090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6B9AD3B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Posiadane certyfikaty, dyplomy, wyróżnienia związane z prezentowanym produktem</w:t>
      </w:r>
    </w:p>
    <w:sdt>
      <w:sdtPr>
        <w:rPr>
          <w:rFonts w:ascii="Aptos" w:hAnsi="Aptos"/>
          <w:color w:val="A6A6A6" w:themeColor="background1" w:themeShade="A6"/>
        </w:rPr>
        <w:id w:val="1435474061"/>
        <w:placeholder>
          <w:docPart w:val="1476BA81C2604758A434E240427B4B1A"/>
        </w:placeholder>
        <w:text/>
      </w:sdtPr>
      <w:sdtEndPr/>
      <w:sdtContent>
        <w:p w14:paraId="7C37A026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6C32825" w14:textId="77777777" w:rsidR="00694049" w:rsidRPr="00852F8E" w:rsidRDefault="00694049" w:rsidP="00694049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Udział w konkursach i przedsięwzięciach organizowanych przez Samorząd Województwa Mazowieckiego</w:t>
      </w:r>
    </w:p>
    <w:sdt>
      <w:sdtPr>
        <w:rPr>
          <w:rFonts w:ascii="Aptos" w:hAnsi="Aptos"/>
        </w:rPr>
        <w:id w:val="-2107031269"/>
        <w:placeholder>
          <w:docPart w:val="182A69E4A7214F1997B3B08A9D4C1170"/>
        </w:placeholder>
        <w:showingPlcHdr/>
        <w:text/>
      </w:sdtPr>
      <w:sdtEndPr/>
      <w:sdtContent>
        <w:p w14:paraId="07E7D0F6" w14:textId="77777777" w:rsidR="00694049" w:rsidRPr="00852F8E" w:rsidRDefault="00694049" w:rsidP="00694049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2A0CD9FE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 xml:space="preserve">Udział w wydarzeniu </w:t>
      </w:r>
    </w:p>
    <w:p w14:paraId="4A13B73F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Oczekiwana wielkość powierzchni wystawienniczej</w:t>
      </w:r>
    </w:p>
    <w:sdt>
      <w:sdtPr>
        <w:rPr>
          <w:rFonts w:ascii="Aptos" w:hAnsi="Aptos"/>
        </w:rPr>
        <w:id w:val="-818888482"/>
        <w:placeholder>
          <w:docPart w:val="608D24D5ADE248F5A1D8CE30FFD529CF"/>
        </w:placeholder>
        <w:showingPlcHdr/>
        <w:text/>
      </w:sdtPr>
      <w:sdtEndPr/>
      <w:sdtContent>
        <w:p w14:paraId="7169BAC9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02F9521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lastRenderedPageBreak/>
        <w:t>Konieczność podłączenia do prądu</w:t>
      </w:r>
    </w:p>
    <w:sdt>
      <w:sdtPr>
        <w:rPr>
          <w:rFonts w:ascii="Aptos" w:hAnsi="Aptos"/>
          <w:color w:val="A6A6A6" w:themeColor="background1" w:themeShade="A6"/>
        </w:rPr>
        <w:id w:val="1498604449"/>
        <w:placeholder>
          <w:docPart w:val="B34A00A0B373491B89A2602683FDF8F3"/>
        </w:placeholder>
        <w:text/>
      </w:sdtPr>
      <w:sdtEndPr/>
      <w:sdtContent>
        <w:p w14:paraId="3C78B9E0" w14:textId="77777777" w:rsidR="0055176A" w:rsidRPr="00852F8E" w:rsidRDefault="0055176A" w:rsidP="00B41DFA">
          <w:pPr>
            <w:spacing w:before="40"/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4EA4DEC" w14:textId="18539D8D" w:rsidR="00F43239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 xml:space="preserve">Posiadane materiały reklamowe firmy do wykorzystania podczas wydarzenia (rodzaj </w:t>
      </w:r>
      <w:r w:rsidR="00D87C50">
        <w:rPr>
          <w:rFonts w:ascii="Aptos" w:hAnsi="Aptos"/>
        </w:rPr>
        <w:br/>
      </w:r>
      <w:r w:rsidRPr="00852F8E">
        <w:rPr>
          <w:rFonts w:ascii="Aptos" w:hAnsi="Aptos"/>
        </w:rPr>
        <w:t>i język)</w:t>
      </w:r>
    </w:p>
    <w:p w14:paraId="7E7FAAA1" w14:textId="5FA0BFC8" w:rsidR="0055176A" w:rsidRPr="00852F8E" w:rsidRDefault="0055176A" w:rsidP="00B41DFA">
      <w:pPr>
        <w:pStyle w:val="Nagwek3"/>
        <w:spacing w:after="160"/>
        <w:rPr>
          <w:rFonts w:ascii="Aptos" w:hAnsi="Aptos"/>
        </w:rPr>
      </w:pPr>
      <w:r w:rsidRPr="00852F8E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90709175"/>
          <w:placeholder>
            <w:docPart w:val="3DDA0172A75D46BCAC7CC8B6F91AC185"/>
          </w:placeholder>
          <w:showingPlcHdr/>
          <w:text/>
        </w:sdtPr>
        <w:sdtEndPr/>
        <w:sdtContent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0A48C54C" w14:textId="074DDA23" w:rsidR="00F43239" w:rsidRPr="00852F8E" w:rsidRDefault="00F43239" w:rsidP="00F43239">
      <w:pPr>
        <w:pStyle w:val="Nagwek3"/>
        <w:rPr>
          <w:rFonts w:ascii="Aptos" w:hAnsi="Aptos"/>
        </w:rPr>
      </w:pPr>
      <w:r w:rsidRPr="00694049">
        <w:rPr>
          <w:rFonts w:ascii="Aptos" w:hAnsi="Aptos"/>
        </w:rPr>
        <w:t>Propozycj</w:t>
      </w:r>
      <w:r w:rsidR="000E0F5D">
        <w:rPr>
          <w:rFonts w:ascii="Aptos" w:hAnsi="Aptos"/>
        </w:rPr>
        <w:t>a</w:t>
      </w:r>
      <w:r w:rsidRPr="00694049">
        <w:rPr>
          <w:rFonts w:ascii="Aptos" w:hAnsi="Aptos"/>
        </w:rPr>
        <w:t xml:space="preserve"> dodatkowych atrakcji dla odwiedzających stoisko </w:t>
      </w:r>
      <w:r>
        <w:rPr>
          <w:rFonts w:ascii="Aptos" w:hAnsi="Aptos"/>
        </w:rPr>
        <w:t>(</w:t>
      </w:r>
      <w:r w:rsidRPr="00694049">
        <w:rPr>
          <w:rFonts w:ascii="Aptos" w:hAnsi="Aptos"/>
        </w:rPr>
        <w:t>np. degustacje, pokazy, warsztaty</w:t>
      </w:r>
      <w:r>
        <w:rPr>
          <w:rFonts w:ascii="Aptos" w:hAnsi="Aptos"/>
        </w:rPr>
        <w:t>)</w:t>
      </w:r>
    </w:p>
    <w:sdt>
      <w:sdtPr>
        <w:rPr>
          <w:rFonts w:ascii="Aptos" w:hAnsi="Aptos"/>
        </w:rPr>
        <w:id w:val="-1108195374"/>
        <w:placeholder>
          <w:docPart w:val="6F01DD8053224F51A2BF04000A5BC0F7"/>
        </w:placeholder>
        <w:showingPlcHdr/>
        <w:text/>
      </w:sdtPr>
      <w:sdtEndPr/>
      <w:sdtContent>
        <w:p w14:paraId="24C59C19" w14:textId="77777777" w:rsidR="00F43239" w:rsidRPr="00852F8E" w:rsidRDefault="00F43239" w:rsidP="00B41DFA">
          <w:pPr>
            <w:spacing w:before="40"/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2C1CC11" w14:textId="34FF475C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Uwagi</w:t>
      </w:r>
      <w:r w:rsidR="00B41DFA">
        <w:rPr>
          <w:rFonts w:ascii="Aptos" w:hAnsi="Aptos"/>
        </w:rPr>
        <w:t xml:space="preserve"> (</w:t>
      </w:r>
      <w:r w:rsidR="00115BD5" w:rsidRPr="00115BD5">
        <w:rPr>
          <w:rFonts w:ascii="Aptos" w:hAnsi="Aptos"/>
        </w:rPr>
        <w:t xml:space="preserve">proszę o wskazanie </w:t>
      </w:r>
      <w:r w:rsidR="00B41DFA">
        <w:rPr>
          <w:rFonts w:ascii="Aptos" w:hAnsi="Aptos"/>
        </w:rPr>
        <w:t>np. specyficzne</w:t>
      </w:r>
      <w:r w:rsidR="00115BD5">
        <w:rPr>
          <w:rFonts w:ascii="Aptos" w:hAnsi="Aptos"/>
        </w:rPr>
        <w:t>go</w:t>
      </w:r>
      <w:r w:rsidR="00B41DFA">
        <w:rPr>
          <w:rFonts w:ascii="Aptos" w:hAnsi="Aptos"/>
        </w:rPr>
        <w:t xml:space="preserve"> wyposażeni</w:t>
      </w:r>
      <w:r w:rsidR="00115BD5">
        <w:rPr>
          <w:rFonts w:ascii="Aptos" w:hAnsi="Aptos"/>
        </w:rPr>
        <w:t>a</w:t>
      </w:r>
      <w:r w:rsidR="004B658C">
        <w:rPr>
          <w:rFonts w:ascii="Aptos" w:hAnsi="Aptos"/>
        </w:rPr>
        <w:t xml:space="preserve"> </w:t>
      </w:r>
      <w:r w:rsidR="004B658C" w:rsidRPr="00694049">
        <w:rPr>
          <w:rFonts w:ascii="Aptos" w:hAnsi="Aptos"/>
        </w:rPr>
        <w:t>stoisk</w:t>
      </w:r>
      <w:r w:rsidR="004B658C">
        <w:rPr>
          <w:rFonts w:ascii="Aptos" w:hAnsi="Aptos"/>
        </w:rPr>
        <w:t>a</w:t>
      </w:r>
      <w:r w:rsidR="00B41DFA">
        <w:rPr>
          <w:rFonts w:ascii="Aptos" w:hAnsi="Aptos"/>
        </w:rPr>
        <w:t>)</w:t>
      </w:r>
    </w:p>
    <w:p w14:paraId="5FBE591A" w14:textId="77777777" w:rsidR="0055176A" w:rsidRPr="00852F8E" w:rsidRDefault="00220B37" w:rsidP="00B41DFA">
      <w:pPr>
        <w:pBdr>
          <w:bottom w:val="single" w:sz="4" w:space="1" w:color="auto"/>
        </w:pBdr>
        <w:tabs>
          <w:tab w:val="left" w:pos="1800"/>
        </w:tabs>
        <w:spacing w:before="40"/>
        <w:rPr>
          <w:rFonts w:ascii="Aptos" w:hAnsi="Aptos"/>
        </w:rPr>
      </w:pPr>
      <w:sdt>
        <w:sdtPr>
          <w:rPr>
            <w:rFonts w:ascii="Aptos" w:hAnsi="Aptos"/>
          </w:rPr>
          <w:id w:val="-437218203"/>
          <w:placeholder>
            <w:docPart w:val="517DC7A503DD48129DE3F344A1517E27"/>
          </w:placeholder>
          <w:showingPlcHdr/>
          <w:text/>
        </w:sdtPr>
        <w:sdtEndPr/>
        <w:sdtContent>
          <w:r w:rsidR="0055176A"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246D2BBE" w14:textId="77777777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Uprzejmie informuję, że:</w:t>
      </w:r>
    </w:p>
    <w:p w14:paraId="7048F405" w14:textId="320C88CC" w:rsidR="00E027F4" w:rsidRPr="00852F8E" w:rsidRDefault="00E027F4" w:rsidP="007E0A6F">
      <w:pPr>
        <w:pStyle w:val="Akapitzlist"/>
        <w:numPr>
          <w:ilvl w:val="1"/>
          <w:numId w:val="9"/>
        </w:numPr>
        <w:spacing w:line="276" w:lineRule="auto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Administratorem danych osobowych jest Województwo Mazowieckie, dane kontaktowe: Urząd Marszałkowski Województwa Mazowieckiego w Warszawie, ul. Jagiellońska 26, 03-719 Warszawa, </w:t>
      </w:r>
      <w:r w:rsidRPr="00852F8E">
        <w:rPr>
          <w:rFonts w:ascii="Aptos" w:hAnsi="Aptos"/>
          <w:sz w:val="20"/>
          <w:szCs w:val="20"/>
        </w:rPr>
        <w:br/>
        <w:t xml:space="preserve">tel. 22 59 79 100, </w:t>
      </w:r>
      <w:hyperlink r:id="rId5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urzad_marszalkowski@mazovia.pl</w:t>
        </w:r>
      </w:hyperlink>
      <w:r w:rsidRPr="00852F8E">
        <w:rPr>
          <w:rFonts w:ascii="Aptos" w:hAnsi="Aptos"/>
          <w:sz w:val="20"/>
          <w:szCs w:val="20"/>
        </w:rPr>
        <w:t xml:space="preserve">,  </w:t>
      </w:r>
      <w:hyperlink r:id="rId6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e-Doręczenia</w:t>
        </w:r>
      </w:hyperlink>
      <w:r w:rsidRPr="00852F8E">
        <w:rPr>
          <w:rFonts w:ascii="Aptos" w:hAnsi="Aptos"/>
          <w:sz w:val="20"/>
          <w:szCs w:val="20"/>
        </w:rPr>
        <w:t>.</w:t>
      </w:r>
    </w:p>
    <w:p w14:paraId="291BDD92" w14:textId="33EF47F4" w:rsidR="00E027F4" w:rsidRPr="00852F8E" w:rsidRDefault="00E027F4" w:rsidP="007E0A6F">
      <w:pPr>
        <w:pStyle w:val="Akapitzlist"/>
        <w:numPr>
          <w:ilvl w:val="1"/>
          <w:numId w:val="9"/>
        </w:numPr>
        <w:spacing w:line="276" w:lineRule="auto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Administrator wyznaczył inspektora ochrony danych, z którym można kontaktować się mailowo </w:t>
      </w:r>
      <w:r w:rsidR="00F0330F">
        <w:rPr>
          <w:rFonts w:ascii="Aptos" w:hAnsi="Aptos"/>
          <w:sz w:val="20"/>
          <w:szCs w:val="20"/>
        </w:rPr>
        <w:t xml:space="preserve">na </w:t>
      </w:r>
      <w:hyperlink r:id="rId7" w:history="1">
        <w:r w:rsidR="00F0330F"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iod@mazovia.pl</w:t>
        </w:r>
      </w:hyperlink>
      <w:r w:rsidRPr="00852F8E">
        <w:rPr>
          <w:rFonts w:ascii="Aptos" w:hAnsi="Aptos"/>
          <w:sz w:val="20"/>
          <w:szCs w:val="20"/>
        </w:rPr>
        <w:t>.</w:t>
      </w:r>
    </w:p>
    <w:p w14:paraId="2F11B4ED" w14:textId="77777777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Pani/Pana dane osobowe:</w:t>
      </w:r>
    </w:p>
    <w:p w14:paraId="7BC56C95" w14:textId="055E1EFB" w:rsidR="0055176A" w:rsidRPr="00837AA8" w:rsidRDefault="003A7BB2" w:rsidP="00837AA8">
      <w:pPr>
        <w:pStyle w:val="Lista"/>
        <w:numPr>
          <w:ilvl w:val="1"/>
          <w:numId w:val="6"/>
        </w:numPr>
        <w:rPr>
          <w:rFonts w:ascii="Aptos" w:hAnsi="Aptos"/>
        </w:rPr>
      </w:pPr>
      <w:r>
        <w:rPr>
          <w:rFonts w:ascii="Aptos" w:hAnsi="Aptos"/>
        </w:rPr>
        <w:t xml:space="preserve">będą przetwarzane w </w:t>
      </w:r>
      <w:r w:rsidR="00A07CF0">
        <w:rPr>
          <w:rFonts w:ascii="Aptos" w:hAnsi="Aptos"/>
        </w:rPr>
        <w:t>związku z zadaniem realizowanym w interesie publicznym</w:t>
      </w:r>
      <w:r w:rsidR="003E57FF">
        <w:rPr>
          <w:rFonts w:ascii="Aptos" w:hAnsi="Aptos"/>
        </w:rPr>
        <w:t xml:space="preserve"> </w:t>
      </w:r>
      <w:r w:rsidR="00A07CF0">
        <w:rPr>
          <w:rFonts w:ascii="Aptos" w:hAnsi="Aptos"/>
        </w:rPr>
        <w:t>(</w:t>
      </w:r>
      <w:r w:rsidR="0055176A" w:rsidRPr="00852F8E">
        <w:rPr>
          <w:rFonts w:ascii="Aptos" w:hAnsi="Aptos"/>
        </w:rPr>
        <w:t>art. 6 ust. 1 lit.</w:t>
      </w:r>
      <w:r w:rsidR="0087292F" w:rsidRPr="00852F8E">
        <w:rPr>
          <w:rFonts w:ascii="Aptos" w:hAnsi="Aptos"/>
        </w:rPr>
        <w:t> </w:t>
      </w:r>
      <w:r w:rsidR="0055176A" w:rsidRPr="00852F8E">
        <w:rPr>
          <w:rFonts w:ascii="Aptos" w:hAnsi="Aptos"/>
        </w:rPr>
        <w:t>e RODO</w:t>
      </w:r>
      <w:r w:rsidR="00A07CF0">
        <w:rPr>
          <w:rFonts w:ascii="Aptos" w:hAnsi="Aptos"/>
        </w:rPr>
        <w:t>)</w:t>
      </w:r>
      <w:r w:rsidR="0055176A" w:rsidRPr="00852F8E">
        <w:rPr>
          <w:rFonts w:ascii="Aptos" w:hAnsi="Aptos"/>
        </w:rPr>
        <w:t>,</w:t>
      </w:r>
      <w:r w:rsidR="00A07CF0">
        <w:rPr>
          <w:rFonts w:ascii="Aptos" w:hAnsi="Aptos"/>
        </w:rPr>
        <w:t xml:space="preserve"> </w:t>
      </w:r>
      <w:r w:rsidR="00367B44">
        <w:rPr>
          <w:rFonts w:ascii="Aptos" w:hAnsi="Aptos"/>
        </w:rPr>
        <w:t>o którym mowa w</w:t>
      </w:r>
      <w:r w:rsidR="0055176A" w:rsidRPr="00852F8E">
        <w:rPr>
          <w:rFonts w:ascii="Aptos" w:hAnsi="Aptos"/>
        </w:rPr>
        <w:t xml:space="preserve"> </w:t>
      </w:r>
      <w:hyperlink r:id="rId8" w:history="1">
        <w:r w:rsidR="003E57FF" w:rsidRPr="002A460B">
          <w:rPr>
            <w:rStyle w:val="Hipercze"/>
            <w:rFonts w:ascii="Aptos" w:hAnsi="Aptos"/>
            <w:color w:val="1F3864" w:themeColor="accent1" w:themeShade="80"/>
          </w:rPr>
          <w:t>art. 11 ust. 2 pkt 8 ustawy z dnia 5 czerwca 1998 r. o samorządzie województwa</w:t>
        </w:r>
      </w:hyperlink>
      <w:r w:rsidR="003E57FF" w:rsidRPr="003E57FF">
        <w:rPr>
          <w:rFonts w:ascii="Aptos" w:hAnsi="Aptos"/>
        </w:rPr>
        <w:t xml:space="preserve"> oraz</w:t>
      </w:r>
      <w:r w:rsidR="00367B44">
        <w:rPr>
          <w:rFonts w:ascii="Aptos" w:hAnsi="Aptos"/>
        </w:rPr>
        <w:t> w </w:t>
      </w:r>
      <w:r w:rsidR="003E57FF" w:rsidRPr="003E57FF">
        <w:rPr>
          <w:rFonts w:ascii="Aptos" w:hAnsi="Aptos"/>
        </w:rPr>
        <w:t>uchwa</w:t>
      </w:r>
      <w:r w:rsidR="00367B44">
        <w:rPr>
          <w:rFonts w:ascii="Aptos" w:hAnsi="Aptos"/>
        </w:rPr>
        <w:t>le</w:t>
      </w:r>
      <w:r w:rsidR="003E57FF" w:rsidRPr="003E57FF">
        <w:rPr>
          <w:rFonts w:ascii="Aptos" w:hAnsi="Aptos"/>
        </w:rPr>
        <w:t xml:space="preserve"> nr </w:t>
      </w:r>
      <w:hyperlink r:id="rId9" w:history="1">
        <w:r w:rsidR="003E57FF" w:rsidRPr="002A460B">
          <w:rPr>
            <w:rStyle w:val="Hipercze"/>
            <w:rFonts w:ascii="Aptos" w:hAnsi="Aptos"/>
            <w:color w:val="1F3864" w:themeColor="accent1" w:themeShade="80"/>
          </w:rPr>
          <w:t>72/22 Sejmiku Województwa Mazowieckiego z dnia 24 maja 2022 r.</w:t>
        </w:r>
      </w:hyperlink>
      <w:r w:rsidR="003E57FF" w:rsidRPr="003E57FF">
        <w:rPr>
          <w:rFonts w:ascii="Aptos" w:hAnsi="Aptos"/>
        </w:rPr>
        <w:t xml:space="preserve"> w sprawie Strategii rozwoju województwa mazowieckiego 2030+</w:t>
      </w:r>
      <w:r w:rsidR="00367B44">
        <w:rPr>
          <w:rFonts w:ascii="Aptos" w:hAnsi="Aptos"/>
        </w:rPr>
        <w:t>,</w:t>
      </w:r>
      <w:r w:rsidR="003E57FF" w:rsidRPr="003E57FF">
        <w:rPr>
          <w:rFonts w:ascii="Aptos" w:hAnsi="Aptos"/>
        </w:rPr>
        <w:t xml:space="preserve"> </w:t>
      </w:r>
      <w:r w:rsidR="0055176A" w:rsidRPr="00852F8E">
        <w:rPr>
          <w:rFonts w:ascii="Aptos" w:hAnsi="Aptos"/>
        </w:rPr>
        <w:t xml:space="preserve">w celu </w:t>
      </w:r>
      <w:r w:rsidR="00546C25" w:rsidRPr="00852F8E">
        <w:rPr>
          <w:rFonts w:ascii="Aptos" w:hAnsi="Aptos"/>
        </w:rPr>
        <w:t>przeprowadzeni</w:t>
      </w:r>
      <w:r w:rsidR="00546C25">
        <w:rPr>
          <w:rFonts w:ascii="Aptos" w:hAnsi="Aptos"/>
        </w:rPr>
        <w:t>a</w:t>
      </w:r>
      <w:r w:rsidR="00546C25" w:rsidRPr="00852F8E">
        <w:rPr>
          <w:rFonts w:ascii="Aptos" w:hAnsi="Aptos"/>
        </w:rPr>
        <w:t xml:space="preserve"> </w:t>
      </w:r>
      <w:r w:rsidR="0055176A" w:rsidRPr="00852F8E">
        <w:rPr>
          <w:rFonts w:ascii="Aptos" w:hAnsi="Aptos"/>
        </w:rPr>
        <w:t>procesu wybor</w:t>
      </w:r>
      <w:r w:rsidR="00B14D30">
        <w:rPr>
          <w:rFonts w:ascii="Aptos" w:hAnsi="Aptos"/>
        </w:rPr>
        <w:t>u wystawców</w:t>
      </w:r>
      <w:r w:rsidR="00D87C50">
        <w:rPr>
          <w:rFonts w:ascii="Aptos" w:hAnsi="Aptos"/>
        </w:rPr>
        <w:t xml:space="preserve"> wydarzenia pn. Festiwal dziedzictwa „Zasmakuj Mazowsza”</w:t>
      </w:r>
      <w:r w:rsidR="009568F8">
        <w:rPr>
          <w:rFonts w:ascii="Aptos" w:hAnsi="Aptos"/>
          <w:sz w:val="22"/>
        </w:rPr>
        <w:t xml:space="preserve"> </w:t>
      </w:r>
      <w:r w:rsidR="000C563A" w:rsidRPr="00852F8E">
        <w:rPr>
          <w:rFonts w:ascii="Aptos" w:hAnsi="Aptos"/>
        </w:rPr>
        <w:t>oraz zawarcia umowy;</w:t>
      </w:r>
    </w:p>
    <w:p w14:paraId="5FE37FFF" w14:textId="7CF9AB43" w:rsidR="0055176A" w:rsidRPr="00852F8E" w:rsidRDefault="00F0330F" w:rsidP="007E0A6F">
      <w:pPr>
        <w:pStyle w:val="Lista"/>
        <w:numPr>
          <w:ilvl w:val="1"/>
          <w:numId w:val="6"/>
        </w:numPr>
        <w:rPr>
          <w:rFonts w:ascii="Aptos" w:hAnsi="Aptos"/>
        </w:rPr>
      </w:pPr>
      <w:r w:rsidRPr="00F0330F">
        <w:rPr>
          <w:rFonts w:ascii="Aptos" w:hAnsi="Aptos"/>
        </w:rPr>
        <w:t xml:space="preserve">będą przechowywane nie dłużej niż to wynika z przepisów </w:t>
      </w:r>
      <w:hyperlink r:id="rId10" w:tgtFrame="_blank" w:history="1">
        <w:r w:rsidRPr="002A460B">
          <w:rPr>
            <w:rStyle w:val="Hipercze"/>
            <w:rFonts w:ascii="Aptos" w:hAnsi="Aptos"/>
            <w:color w:val="1F3864" w:themeColor="accent1" w:themeShade="80"/>
          </w:rPr>
          <w:t>ustawy o narodowym zasobie archiwalnym i archiwach</w:t>
        </w:r>
      </w:hyperlink>
      <w:r w:rsidR="0055176A" w:rsidRPr="00852F8E">
        <w:rPr>
          <w:rFonts w:ascii="Aptos" w:hAnsi="Aptos"/>
        </w:rPr>
        <w:t>;</w:t>
      </w:r>
    </w:p>
    <w:p w14:paraId="11875452" w14:textId="1AE95F38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Przysługuje Pani/Panu prawo:</w:t>
      </w:r>
    </w:p>
    <w:p w14:paraId="1033DD2C" w14:textId="556AD0C5" w:rsidR="00624A45" w:rsidRDefault="00624A45" w:rsidP="007E0A6F">
      <w:pPr>
        <w:pStyle w:val="Lista"/>
        <w:numPr>
          <w:ilvl w:val="1"/>
          <w:numId w:val="8"/>
        </w:numPr>
        <w:rPr>
          <w:rFonts w:ascii="Aptos" w:hAnsi="Aptos"/>
          <w:szCs w:val="20"/>
        </w:rPr>
      </w:pPr>
      <w:r w:rsidRPr="00852F8E">
        <w:rPr>
          <w:rFonts w:ascii="Aptos" w:hAnsi="Aptos"/>
          <w:szCs w:val="20"/>
        </w:rPr>
        <w:t xml:space="preserve">żądania dostępu do swoich danych osobowych, ich sprostowania, usunięcia, ograniczenia przetwarzania; </w:t>
      </w:r>
    </w:p>
    <w:p w14:paraId="4143D646" w14:textId="1EE7675A" w:rsidR="00E20223" w:rsidRPr="00E20223" w:rsidRDefault="00E20223" w:rsidP="00E20223">
      <w:pPr>
        <w:pStyle w:val="Lista"/>
        <w:numPr>
          <w:ilvl w:val="1"/>
          <w:numId w:val="8"/>
        </w:numPr>
        <w:rPr>
          <w:rFonts w:ascii="Aptos" w:hAnsi="Aptos"/>
          <w:szCs w:val="20"/>
        </w:rPr>
      </w:pPr>
      <w:r w:rsidRPr="00E20223">
        <w:rPr>
          <w:rFonts w:ascii="Aptos" w:hAnsi="Aptos"/>
          <w:szCs w:val="20"/>
        </w:rPr>
        <w:t>wniesienia sprzeciwu, z przyczyn związanych z Pani/Pana szczególną sytuacją;</w:t>
      </w:r>
    </w:p>
    <w:p w14:paraId="3F9F3D4C" w14:textId="53E2DF6F" w:rsidR="00CD77B1" w:rsidRPr="00852F8E" w:rsidRDefault="00142A47" w:rsidP="007E0A6F">
      <w:pPr>
        <w:pStyle w:val="Lista"/>
        <w:numPr>
          <w:ilvl w:val="1"/>
          <w:numId w:val="8"/>
        </w:numPr>
        <w:rPr>
          <w:rFonts w:ascii="Aptos" w:hAnsi="Aptos" w:cstheme="minorHAnsi"/>
          <w:bCs/>
          <w:color w:val="000000"/>
          <w:szCs w:val="20"/>
        </w:rPr>
      </w:pPr>
      <w:r w:rsidRPr="00852F8E">
        <w:rPr>
          <w:rFonts w:ascii="Aptos" w:hAnsi="Aptos"/>
          <w:szCs w:val="20"/>
        </w:rPr>
        <w:t xml:space="preserve">złożenia skargi do </w:t>
      </w:r>
      <w:hyperlink r:id="rId11">
        <w:r w:rsidR="00CD77B1" w:rsidRPr="002A460B">
          <w:rPr>
            <w:rStyle w:val="Hipercze"/>
            <w:rFonts w:ascii="Aptos" w:hAnsi="Aptos" w:cstheme="minorHAnsi"/>
            <w:bCs/>
            <w:color w:val="1F3864" w:themeColor="accent1" w:themeShade="80"/>
            <w:szCs w:val="20"/>
          </w:rPr>
          <w:t>Prezesa Urzędu Ochrony Danych Osobowych</w:t>
        </w:r>
      </w:hyperlink>
      <w:r w:rsidR="00CD77B1" w:rsidRPr="002A460B">
        <w:rPr>
          <w:rFonts w:ascii="Aptos" w:hAnsi="Aptos" w:cstheme="minorHAnsi"/>
          <w:bCs/>
          <w:szCs w:val="20"/>
        </w:rPr>
        <w:t>.</w:t>
      </w:r>
    </w:p>
    <w:p w14:paraId="4F58DD76" w14:textId="19525814" w:rsidR="0055176A" w:rsidRPr="00852F8E" w:rsidRDefault="0055176A" w:rsidP="00821788">
      <w:pPr>
        <w:spacing w:after="240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Podanie danych osobowych jest dobrowolne, stanowi jednak warunek uczestnictwa w procesie wyboru </w:t>
      </w:r>
      <w:r w:rsidRPr="006871B5">
        <w:rPr>
          <w:rFonts w:ascii="Aptos" w:hAnsi="Aptos"/>
          <w:sz w:val="20"/>
          <w:szCs w:val="20"/>
        </w:rPr>
        <w:t xml:space="preserve">wystawców </w:t>
      </w:r>
      <w:r w:rsidR="006871B5" w:rsidRPr="006871B5">
        <w:rPr>
          <w:rFonts w:ascii="Aptos" w:hAnsi="Aptos"/>
          <w:sz w:val="20"/>
          <w:szCs w:val="20"/>
        </w:rPr>
        <w:t>wydarzenia pn. Festiwal dziedzictwa „Zasmakuj Mazowsza”</w:t>
      </w:r>
      <w:r w:rsidRPr="00852F8E">
        <w:rPr>
          <w:rFonts w:ascii="Aptos" w:hAnsi="Aptos"/>
          <w:sz w:val="20"/>
          <w:szCs w:val="20"/>
        </w:rPr>
        <w:t xml:space="preserve"> oraz zawarcia umowy.</w:t>
      </w:r>
    </w:p>
    <w:p w14:paraId="4860BE4C" w14:textId="77777777" w:rsidR="0055176A" w:rsidRPr="00852F8E" w:rsidRDefault="0055176A" w:rsidP="0055176A">
      <w:pPr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Oświadczenie Zgłaszającego</w:t>
      </w:r>
    </w:p>
    <w:p w14:paraId="167401E4" w14:textId="77777777" w:rsidR="00307454" w:rsidRDefault="0055176A" w:rsidP="00307454">
      <w:pPr>
        <w:spacing w:before="240" w:after="360"/>
        <w:rPr>
          <w:rFonts w:ascii="Aptos" w:hAnsi="Aptos"/>
          <w:color w:val="000000" w:themeColor="text1"/>
        </w:rPr>
      </w:pPr>
      <w:r w:rsidRPr="00852F8E">
        <w:rPr>
          <w:rFonts w:ascii="Aptos" w:hAnsi="Aptos"/>
          <w:color w:val="000000" w:themeColor="text1"/>
        </w:rPr>
        <w:t xml:space="preserve">Oświadczam, że informacje zawarte w Formularzu są prawdziwe. </w:t>
      </w:r>
    </w:p>
    <w:p w14:paraId="6A942DD6" w14:textId="2B4F2610" w:rsidR="0055176A" w:rsidRPr="00852F8E" w:rsidRDefault="0055176A" w:rsidP="00307454">
      <w:pPr>
        <w:spacing w:before="240" w:after="360"/>
        <w:rPr>
          <w:rFonts w:ascii="Aptos" w:hAnsi="Aptos"/>
          <w:color w:val="000000" w:themeColor="text1"/>
        </w:rPr>
      </w:pPr>
      <w:r w:rsidRPr="00852F8E">
        <w:rPr>
          <w:rFonts w:ascii="Aptos" w:hAnsi="Aptos"/>
          <w:color w:val="000000" w:themeColor="text1"/>
        </w:rPr>
        <w:t>……….........…….</w:t>
      </w:r>
      <w:r w:rsidRPr="00852F8E">
        <w:rPr>
          <w:rFonts w:ascii="Aptos" w:hAnsi="Aptos"/>
          <w:color w:val="000000" w:themeColor="text1"/>
        </w:rPr>
        <w:tab/>
      </w:r>
      <w:r w:rsidRPr="00852F8E">
        <w:rPr>
          <w:rFonts w:ascii="Aptos" w:hAnsi="Aptos"/>
          <w:color w:val="000000" w:themeColor="text1"/>
        </w:rPr>
        <w:tab/>
        <w:t>………………..…</w:t>
      </w:r>
      <w:r w:rsidRPr="00852F8E">
        <w:rPr>
          <w:rFonts w:ascii="Aptos" w:hAnsi="Aptos"/>
          <w:color w:val="000000" w:themeColor="text1"/>
        </w:rPr>
        <w:tab/>
      </w:r>
      <w:r w:rsidRPr="00852F8E">
        <w:rPr>
          <w:rFonts w:ascii="Aptos" w:hAnsi="Aptos"/>
          <w:color w:val="000000" w:themeColor="text1"/>
        </w:rPr>
        <w:tab/>
        <w:t>………………………………………………………….</w:t>
      </w:r>
    </w:p>
    <w:p w14:paraId="7DD758D0" w14:textId="693A7A3C" w:rsidR="0055176A" w:rsidRPr="00852F8E" w:rsidRDefault="0055176A" w:rsidP="00930C82">
      <w:pPr>
        <w:spacing w:before="120" w:after="120"/>
        <w:rPr>
          <w:rFonts w:ascii="Aptos" w:hAnsi="Aptos"/>
        </w:rPr>
      </w:pPr>
      <w:r w:rsidRPr="00852F8E">
        <w:rPr>
          <w:rStyle w:val="Wyrnieniedelikatne"/>
          <w:rFonts w:ascii="Aptos" w:hAnsi="Aptos"/>
        </w:rPr>
        <w:t xml:space="preserve">miejscowość </w:t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  <w:t>data</w:t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  <w:t>podpis i pieczątka osoby upoważnionej</w:t>
      </w:r>
    </w:p>
    <w:sectPr w:rsidR="0055176A" w:rsidRPr="00852F8E" w:rsidSect="0030745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60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CE7235"/>
    <w:multiLevelType w:val="hybridMultilevel"/>
    <w:tmpl w:val="AAF88C6E"/>
    <w:lvl w:ilvl="0" w:tplc="860617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11CA"/>
    <w:multiLevelType w:val="hybridMultilevel"/>
    <w:tmpl w:val="64BCE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2B2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7915FB"/>
    <w:multiLevelType w:val="hybridMultilevel"/>
    <w:tmpl w:val="0A6E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3A0"/>
    <w:multiLevelType w:val="hybridMultilevel"/>
    <w:tmpl w:val="B010C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D1B7B"/>
    <w:multiLevelType w:val="hybridMultilevel"/>
    <w:tmpl w:val="FB849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1122"/>
    <w:multiLevelType w:val="hybridMultilevel"/>
    <w:tmpl w:val="57D85F3C"/>
    <w:lvl w:ilvl="0" w:tplc="54DCD44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1299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991830569">
    <w:abstractNumId w:val="7"/>
  </w:num>
  <w:num w:numId="2" w16cid:durableId="1012948578">
    <w:abstractNumId w:val="4"/>
  </w:num>
  <w:num w:numId="3" w16cid:durableId="897522237">
    <w:abstractNumId w:val="1"/>
  </w:num>
  <w:num w:numId="4" w16cid:durableId="688026866">
    <w:abstractNumId w:val="5"/>
  </w:num>
  <w:num w:numId="5" w16cid:durableId="1333530866">
    <w:abstractNumId w:val="6"/>
  </w:num>
  <w:num w:numId="6" w16cid:durableId="2035381538">
    <w:abstractNumId w:val="8"/>
  </w:num>
  <w:num w:numId="7" w16cid:durableId="2087915578">
    <w:abstractNumId w:val="2"/>
  </w:num>
  <w:num w:numId="8" w16cid:durableId="753816781">
    <w:abstractNumId w:val="0"/>
  </w:num>
  <w:num w:numId="9" w16cid:durableId="186169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A"/>
    <w:rsid w:val="00016256"/>
    <w:rsid w:val="00017110"/>
    <w:rsid w:val="0002591B"/>
    <w:rsid w:val="00031676"/>
    <w:rsid w:val="000846C8"/>
    <w:rsid w:val="000A31A5"/>
    <w:rsid w:val="000C05D7"/>
    <w:rsid w:val="000C41E4"/>
    <w:rsid w:val="000C563A"/>
    <w:rsid w:val="000E09A3"/>
    <w:rsid w:val="000E0F5D"/>
    <w:rsid w:val="001042C8"/>
    <w:rsid w:val="00115BD5"/>
    <w:rsid w:val="00131904"/>
    <w:rsid w:val="00142A47"/>
    <w:rsid w:val="00156CFB"/>
    <w:rsid w:val="001B4CA2"/>
    <w:rsid w:val="001D5635"/>
    <w:rsid w:val="001F0ADD"/>
    <w:rsid w:val="00220B37"/>
    <w:rsid w:val="00242D59"/>
    <w:rsid w:val="00244164"/>
    <w:rsid w:val="002A460B"/>
    <w:rsid w:val="002A5477"/>
    <w:rsid w:val="002A5FB2"/>
    <w:rsid w:val="002B4AB6"/>
    <w:rsid w:val="002B7980"/>
    <w:rsid w:val="002C7113"/>
    <w:rsid w:val="00307454"/>
    <w:rsid w:val="00330B9C"/>
    <w:rsid w:val="00336A01"/>
    <w:rsid w:val="00367B44"/>
    <w:rsid w:val="003740D2"/>
    <w:rsid w:val="00386B63"/>
    <w:rsid w:val="003A06CD"/>
    <w:rsid w:val="003A7BB2"/>
    <w:rsid w:val="003D1656"/>
    <w:rsid w:val="003E57FF"/>
    <w:rsid w:val="003F4D0F"/>
    <w:rsid w:val="0040236C"/>
    <w:rsid w:val="00415847"/>
    <w:rsid w:val="00417DF9"/>
    <w:rsid w:val="00441ADA"/>
    <w:rsid w:val="004550CF"/>
    <w:rsid w:val="00496559"/>
    <w:rsid w:val="004B658C"/>
    <w:rsid w:val="004B7D3B"/>
    <w:rsid w:val="004D50CF"/>
    <w:rsid w:val="004D6DC8"/>
    <w:rsid w:val="00521BD2"/>
    <w:rsid w:val="00522B49"/>
    <w:rsid w:val="0052462A"/>
    <w:rsid w:val="0054306B"/>
    <w:rsid w:val="00546C25"/>
    <w:rsid w:val="0055176A"/>
    <w:rsid w:val="00553E73"/>
    <w:rsid w:val="005C5017"/>
    <w:rsid w:val="005C6A50"/>
    <w:rsid w:val="005F787F"/>
    <w:rsid w:val="006164EA"/>
    <w:rsid w:val="00624A45"/>
    <w:rsid w:val="006636DA"/>
    <w:rsid w:val="006871B5"/>
    <w:rsid w:val="00694049"/>
    <w:rsid w:val="006B1F1B"/>
    <w:rsid w:val="006F76FE"/>
    <w:rsid w:val="007031AA"/>
    <w:rsid w:val="00732A1B"/>
    <w:rsid w:val="0074792F"/>
    <w:rsid w:val="00752A17"/>
    <w:rsid w:val="00775AD8"/>
    <w:rsid w:val="00775D54"/>
    <w:rsid w:val="00795CC9"/>
    <w:rsid w:val="007C6791"/>
    <w:rsid w:val="007E0A6F"/>
    <w:rsid w:val="00821788"/>
    <w:rsid w:val="00825C4D"/>
    <w:rsid w:val="00837AA8"/>
    <w:rsid w:val="00844B8C"/>
    <w:rsid w:val="00852F8E"/>
    <w:rsid w:val="008556EB"/>
    <w:rsid w:val="0087292F"/>
    <w:rsid w:val="00874C6F"/>
    <w:rsid w:val="0089782A"/>
    <w:rsid w:val="008D2B0A"/>
    <w:rsid w:val="008D33C4"/>
    <w:rsid w:val="008D358D"/>
    <w:rsid w:val="008E2BC1"/>
    <w:rsid w:val="008E61BC"/>
    <w:rsid w:val="009213AC"/>
    <w:rsid w:val="00925DB9"/>
    <w:rsid w:val="00930C82"/>
    <w:rsid w:val="009568F8"/>
    <w:rsid w:val="0096021E"/>
    <w:rsid w:val="009644AF"/>
    <w:rsid w:val="009748DF"/>
    <w:rsid w:val="00A07CF0"/>
    <w:rsid w:val="00A14681"/>
    <w:rsid w:val="00A159AB"/>
    <w:rsid w:val="00A54310"/>
    <w:rsid w:val="00AB6894"/>
    <w:rsid w:val="00AD27E5"/>
    <w:rsid w:val="00B14D30"/>
    <w:rsid w:val="00B41DFA"/>
    <w:rsid w:val="00B73046"/>
    <w:rsid w:val="00BC3F9B"/>
    <w:rsid w:val="00BC5880"/>
    <w:rsid w:val="00BF3CEF"/>
    <w:rsid w:val="00C0487E"/>
    <w:rsid w:val="00C277AC"/>
    <w:rsid w:val="00C312AC"/>
    <w:rsid w:val="00CA1EAB"/>
    <w:rsid w:val="00CA505F"/>
    <w:rsid w:val="00CD77B1"/>
    <w:rsid w:val="00D75272"/>
    <w:rsid w:val="00D7546D"/>
    <w:rsid w:val="00D8256B"/>
    <w:rsid w:val="00D87C50"/>
    <w:rsid w:val="00DE33BB"/>
    <w:rsid w:val="00E027F4"/>
    <w:rsid w:val="00E20223"/>
    <w:rsid w:val="00E57840"/>
    <w:rsid w:val="00E73187"/>
    <w:rsid w:val="00E95233"/>
    <w:rsid w:val="00EA2914"/>
    <w:rsid w:val="00F0330F"/>
    <w:rsid w:val="00F43239"/>
    <w:rsid w:val="00F43DF6"/>
    <w:rsid w:val="00F467BD"/>
    <w:rsid w:val="00F65740"/>
    <w:rsid w:val="00F66D1B"/>
    <w:rsid w:val="00F76EC2"/>
    <w:rsid w:val="00F95D0E"/>
    <w:rsid w:val="00FE0250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EED"/>
  <w15:chartTrackingRefBased/>
  <w15:docId w15:val="{D787AC59-FEAB-489C-AB46-0F71E47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76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176A"/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517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55176A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55176A"/>
    <w:rPr>
      <w:i/>
      <w:iCs/>
      <w:color w:val="404040" w:themeColor="text1" w:themeTint="BF"/>
    </w:rPr>
  </w:style>
  <w:style w:type="paragraph" w:styleId="Lista">
    <w:name w:val="List"/>
    <w:basedOn w:val="Normalny"/>
    <w:uiPriority w:val="99"/>
    <w:unhideWhenUsed/>
    <w:rsid w:val="0055176A"/>
    <w:pPr>
      <w:spacing w:line="276" w:lineRule="auto"/>
      <w:ind w:left="283" w:hanging="283"/>
      <w:contextualSpacing/>
    </w:pPr>
    <w:rPr>
      <w:rFonts w:ascii="Calibri" w:hAnsi="Calibri"/>
      <w:kern w:val="0"/>
      <w:sz w:val="20"/>
      <w14:ligatures w14:val="none"/>
    </w:rPr>
  </w:style>
  <w:style w:type="character" w:styleId="Hipercze">
    <w:name w:val="Hyperlink"/>
    <w:basedOn w:val="Domylnaczcionkaakapitu"/>
    <w:uiPriority w:val="99"/>
    <w:rsid w:val="0055176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95CC9"/>
    <w:rPr>
      <w:rFonts w:asciiTheme="majorHAnsi" w:eastAsiaTheme="majorEastAsia" w:hAnsiTheme="majorHAnsi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5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56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41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5880"/>
    <w:rPr>
      <w:color w:val="954F72" w:themeColor="followed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E027F4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E027F4"/>
    <w:rPr>
      <w:sz w:val="20"/>
    </w:rPr>
  </w:style>
  <w:style w:type="paragraph" w:styleId="Akapitzlist">
    <w:name w:val="List Paragraph"/>
    <w:basedOn w:val="Normalny"/>
    <w:uiPriority w:val="34"/>
    <w:qFormat/>
    <w:rsid w:val="00E0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lege.pl/ustawa-o-samorzadzie-wojewodztwa/art-11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-doreczenia" TargetMode="External"/><Relationship Id="rId11" Type="http://schemas.openxmlformats.org/officeDocument/2006/relationships/hyperlink" Target="https://uodo.gov.pl/pl/526/2464" TargetMode="External"/><Relationship Id="rId5" Type="http://schemas.openxmlformats.org/officeDocument/2006/relationships/hyperlink" Target="mailto:urzad_marszalkowski@mazovia.pl" TargetMode="External"/><Relationship Id="rId10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via.pl/pl/bip/sejmik/uchwaly-sejmiku/rejestr-uchwal-sejmiku/uchwala-7222-sejmiku-wojewodztwa-mazowieckiego-z-dnia-2022-05-24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AD3548B23143A6AB11D316A60FE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7EAEA-1404-4970-9278-2C605125C1FD}"/>
      </w:docPartPr>
      <w:docPartBody>
        <w:p w:rsidR="00480A29" w:rsidRDefault="00480A29" w:rsidP="00480A29">
          <w:pPr>
            <w:pStyle w:val="A5AD3548B23143A6AB11D316A60FEE5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AB822E83CC3C47F5AE5AF09E36917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50E256-F8AC-4D15-A1A1-9F258AC00370}"/>
      </w:docPartPr>
      <w:docPartBody>
        <w:p w:rsidR="00480A29" w:rsidRDefault="00480A29" w:rsidP="00480A29">
          <w:pPr>
            <w:pStyle w:val="AB822E83CC3C47F5AE5AF09E369175FC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35EAEC3491F245B29D69F1FB6FF97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74C6C-A236-4777-91F7-2F85F02DF5A6}"/>
      </w:docPartPr>
      <w:docPartBody>
        <w:p w:rsidR="00480A29" w:rsidRDefault="00480A29" w:rsidP="00480A29">
          <w:pPr>
            <w:pStyle w:val="35EAEC3491F245B29D69F1FB6FF97D2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2C669B363490486381320845D6CD0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FBC85-E2FF-4D18-88B0-974E526C01BE}"/>
      </w:docPartPr>
      <w:docPartBody>
        <w:p w:rsidR="00480A29" w:rsidRDefault="00480A29" w:rsidP="00480A29">
          <w:pPr>
            <w:pStyle w:val="2C669B363490486381320845D6CD05B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DDB439F9EBCF44E88FD935DA90C52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08349-B2B5-4CB8-92B0-FB2CC9960BEF}"/>
      </w:docPartPr>
      <w:docPartBody>
        <w:p w:rsidR="00480A29" w:rsidRDefault="00480A29" w:rsidP="00480A29">
          <w:pPr>
            <w:pStyle w:val="DDB439F9EBCF44E88FD935DA90C52A91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C5741543674D40EF9C10BF66249923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10E54-74EB-4EC6-B803-E3D7515C52F0}"/>
      </w:docPartPr>
      <w:docPartBody>
        <w:p w:rsidR="00480A29" w:rsidRDefault="00480A29" w:rsidP="00480A29">
          <w:pPr>
            <w:pStyle w:val="C5741543674D40EF9C10BF662499238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E2B079E33E0C4594B682532705397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1F57A-4B07-41EF-9C05-0782DD28F54E}"/>
      </w:docPartPr>
      <w:docPartBody>
        <w:p w:rsidR="00480A29" w:rsidRDefault="00480A29" w:rsidP="00480A29">
          <w:pPr>
            <w:pStyle w:val="E2B079E33E0C4594B682532705397E9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BD33CD835AA04454BA28DCFA493E2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22F0A-826F-4B0F-B11D-60639FD0462B}"/>
      </w:docPartPr>
      <w:docPartBody>
        <w:p w:rsidR="00480A29" w:rsidRDefault="00480A29" w:rsidP="00480A29">
          <w:pPr>
            <w:pStyle w:val="BD33CD835AA04454BA28DCFA493E276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848C651AD0724B6693E45E99E22B2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1C722-AA00-43E8-AE38-7FDC6BC7DE1A}"/>
      </w:docPartPr>
      <w:docPartBody>
        <w:p w:rsidR="00480A29" w:rsidRDefault="00480A29" w:rsidP="00480A29">
          <w:pPr>
            <w:pStyle w:val="848C651AD0724B6693E45E99E22B203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7901970FA7C848D8A0862528A1F2B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B17368-A2A8-46AC-B8A3-D84B2FA124B2}"/>
      </w:docPartPr>
      <w:docPartBody>
        <w:p w:rsidR="00480A29" w:rsidRDefault="00480A29" w:rsidP="00480A29">
          <w:pPr>
            <w:pStyle w:val="7901970FA7C848D8A0862528A1F2B9BC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4730EC2317E14C1287A819D697728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B6762-5558-49F2-8A1E-D49684649B8C}"/>
      </w:docPartPr>
      <w:docPartBody>
        <w:p w:rsidR="00480A29" w:rsidRDefault="00480A29" w:rsidP="00480A29">
          <w:pPr>
            <w:pStyle w:val="4730EC2317E14C1287A819D697728B64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08FB59E084154F1B9152D85D70910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507ED-CD8B-40B0-8CD3-C342F76E2D1F}"/>
      </w:docPartPr>
      <w:docPartBody>
        <w:p w:rsidR="00480A29" w:rsidRDefault="00480A29" w:rsidP="00480A29">
          <w:pPr>
            <w:pStyle w:val="08FB59E084154F1B9152D85D7091090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1476BA81C2604758A434E240427B4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46E8A-3379-43A4-BFBF-CD3C63BEB2FA}"/>
      </w:docPartPr>
      <w:docPartBody>
        <w:p w:rsidR="00480A29" w:rsidRDefault="00480A29" w:rsidP="00480A29">
          <w:pPr>
            <w:pStyle w:val="1476BA81C2604758A434E240427B4B1A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608D24D5ADE248F5A1D8CE30FFD52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86D4B-E02E-442E-B224-9F8BF7D97993}"/>
      </w:docPartPr>
      <w:docPartBody>
        <w:p w:rsidR="00480A29" w:rsidRDefault="00480A29" w:rsidP="00480A29">
          <w:pPr>
            <w:pStyle w:val="608D24D5ADE248F5A1D8CE30FFD529C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B34A00A0B373491B89A2602683FDF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24F3B-8BD4-464F-95D8-7680FC3CDE80}"/>
      </w:docPartPr>
      <w:docPartBody>
        <w:p w:rsidR="00480A29" w:rsidRDefault="00480A29" w:rsidP="00480A29">
          <w:pPr>
            <w:pStyle w:val="B34A00A0B373491B89A2602683FDF8F3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3DDA0172A75D46BCAC7CC8B6F91AC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FC9A0-D25A-42E1-8B14-2895582C0128}"/>
      </w:docPartPr>
      <w:docPartBody>
        <w:p w:rsidR="00480A29" w:rsidRDefault="00480A29" w:rsidP="00480A29">
          <w:pPr>
            <w:pStyle w:val="3DDA0172A75D46BCAC7CC8B6F91AC18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517DC7A503DD48129DE3F344A1517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BA9AB-B06E-4022-99D2-0B26A2799702}"/>
      </w:docPartPr>
      <w:docPartBody>
        <w:p w:rsidR="00480A29" w:rsidRDefault="00480A29" w:rsidP="00480A29">
          <w:pPr>
            <w:pStyle w:val="517DC7A503DD48129DE3F344A1517E2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182A69E4A7214F1997B3B08A9D4C1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2F67E-558F-43F0-A3FC-75ED9762FF08}"/>
      </w:docPartPr>
      <w:docPartBody>
        <w:p w:rsidR="00D113E7" w:rsidRDefault="00D113E7" w:rsidP="00D113E7">
          <w:pPr>
            <w:pStyle w:val="182A69E4A7214F1997B3B08A9D4C117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6F01DD8053224F51A2BF04000A5BC0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C387-002D-4061-A938-B1FA16044DF5}"/>
      </w:docPartPr>
      <w:docPartBody>
        <w:p w:rsidR="00D113E7" w:rsidRDefault="00D113E7" w:rsidP="00D113E7">
          <w:pPr>
            <w:pStyle w:val="6F01DD8053224F51A2BF04000A5BC0F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29"/>
    <w:rsid w:val="00016256"/>
    <w:rsid w:val="000846C8"/>
    <w:rsid w:val="002A5FB2"/>
    <w:rsid w:val="002B4AB6"/>
    <w:rsid w:val="00330B9C"/>
    <w:rsid w:val="003740D2"/>
    <w:rsid w:val="003A06CD"/>
    <w:rsid w:val="0040236C"/>
    <w:rsid w:val="00480A29"/>
    <w:rsid w:val="0052462A"/>
    <w:rsid w:val="0054306B"/>
    <w:rsid w:val="006164EA"/>
    <w:rsid w:val="006F76FE"/>
    <w:rsid w:val="008D2B0A"/>
    <w:rsid w:val="008E2BC1"/>
    <w:rsid w:val="00A54310"/>
    <w:rsid w:val="00AD27E5"/>
    <w:rsid w:val="00B73046"/>
    <w:rsid w:val="00BF3CEF"/>
    <w:rsid w:val="00CA505F"/>
    <w:rsid w:val="00D113E7"/>
    <w:rsid w:val="00D75272"/>
    <w:rsid w:val="00F467BD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5AD3548B23143A6AB11D316A60FEE5F">
    <w:name w:val="A5AD3548B23143A6AB11D316A60FEE5F"/>
    <w:rsid w:val="00480A29"/>
  </w:style>
  <w:style w:type="paragraph" w:customStyle="1" w:styleId="AB822E83CC3C47F5AE5AF09E369175FC">
    <w:name w:val="AB822E83CC3C47F5AE5AF09E369175FC"/>
    <w:rsid w:val="00480A29"/>
  </w:style>
  <w:style w:type="paragraph" w:customStyle="1" w:styleId="35EAEC3491F245B29D69F1FB6FF97D25">
    <w:name w:val="35EAEC3491F245B29D69F1FB6FF97D25"/>
    <w:rsid w:val="00480A29"/>
  </w:style>
  <w:style w:type="paragraph" w:customStyle="1" w:styleId="2C669B363490486381320845D6CD05BF">
    <w:name w:val="2C669B363490486381320845D6CD05BF"/>
    <w:rsid w:val="00480A29"/>
  </w:style>
  <w:style w:type="paragraph" w:customStyle="1" w:styleId="DDB439F9EBCF44E88FD935DA90C52A91">
    <w:name w:val="DDB439F9EBCF44E88FD935DA90C52A91"/>
    <w:rsid w:val="00480A29"/>
  </w:style>
  <w:style w:type="paragraph" w:customStyle="1" w:styleId="C5741543674D40EF9C10BF662499238F">
    <w:name w:val="C5741543674D40EF9C10BF662499238F"/>
    <w:rsid w:val="00480A29"/>
  </w:style>
  <w:style w:type="paragraph" w:customStyle="1" w:styleId="E2B079E33E0C4594B682532705397E97">
    <w:name w:val="E2B079E33E0C4594B682532705397E97"/>
    <w:rsid w:val="00480A29"/>
  </w:style>
  <w:style w:type="paragraph" w:customStyle="1" w:styleId="BD33CD835AA04454BA28DCFA493E2760">
    <w:name w:val="BD33CD835AA04454BA28DCFA493E2760"/>
    <w:rsid w:val="00480A29"/>
  </w:style>
  <w:style w:type="paragraph" w:customStyle="1" w:styleId="848C651AD0724B6693E45E99E22B2030">
    <w:name w:val="848C651AD0724B6693E45E99E22B2030"/>
    <w:rsid w:val="00480A29"/>
  </w:style>
  <w:style w:type="paragraph" w:customStyle="1" w:styleId="7901970FA7C848D8A0862528A1F2B9BC">
    <w:name w:val="7901970FA7C848D8A0862528A1F2B9BC"/>
    <w:rsid w:val="00480A29"/>
  </w:style>
  <w:style w:type="paragraph" w:customStyle="1" w:styleId="4730EC2317E14C1287A819D697728B64">
    <w:name w:val="4730EC2317E14C1287A819D697728B64"/>
    <w:rsid w:val="00480A29"/>
  </w:style>
  <w:style w:type="paragraph" w:customStyle="1" w:styleId="08FB59E084154F1B9152D85D7091090F">
    <w:name w:val="08FB59E084154F1B9152D85D7091090F"/>
    <w:rsid w:val="00480A29"/>
  </w:style>
  <w:style w:type="paragraph" w:customStyle="1" w:styleId="1476BA81C2604758A434E240427B4B1A">
    <w:name w:val="1476BA81C2604758A434E240427B4B1A"/>
    <w:rsid w:val="00480A29"/>
  </w:style>
  <w:style w:type="paragraph" w:customStyle="1" w:styleId="608D24D5ADE248F5A1D8CE30FFD529CF">
    <w:name w:val="608D24D5ADE248F5A1D8CE30FFD529CF"/>
    <w:rsid w:val="00480A29"/>
  </w:style>
  <w:style w:type="paragraph" w:customStyle="1" w:styleId="B34A00A0B373491B89A2602683FDF8F3">
    <w:name w:val="B34A00A0B373491B89A2602683FDF8F3"/>
    <w:rsid w:val="00480A29"/>
  </w:style>
  <w:style w:type="paragraph" w:customStyle="1" w:styleId="3DDA0172A75D46BCAC7CC8B6F91AC185">
    <w:name w:val="3DDA0172A75D46BCAC7CC8B6F91AC185"/>
    <w:rsid w:val="00480A29"/>
  </w:style>
  <w:style w:type="paragraph" w:customStyle="1" w:styleId="517DC7A503DD48129DE3F344A1517E27">
    <w:name w:val="517DC7A503DD48129DE3F344A1517E27"/>
    <w:rsid w:val="00480A29"/>
  </w:style>
  <w:style w:type="paragraph" w:customStyle="1" w:styleId="182A69E4A7214F1997B3B08A9D4C1170">
    <w:name w:val="182A69E4A7214F1997B3B08A9D4C1170"/>
    <w:rsid w:val="00D113E7"/>
    <w:pPr>
      <w:spacing w:line="278" w:lineRule="auto"/>
    </w:pPr>
    <w:rPr>
      <w:sz w:val="24"/>
      <w:szCs w:val="24"/>
    </w:rPr>
  </w:style>
  <w:style w:type="paragraph" w:customStyle="1" w:styleId="6F01DD8053224F51A2BF04000A5BC0F7">
    <w:name w:val="6F01DD8053224F51A2BF04000A5BC0F7"/>
    <w:rsid w:val="00D113E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Targi WorldFood Poland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WorldFood Poland</dc:title>
  <dc:subject/>
  <dc:creator>agnieszka.kalinska@mazovia.pl</dc:creator>
  <cp:keywords/>
  <dc:description/>
  <cp:lastModifiedBy>Plaskota Agnieszka</cp:lastModifiedBy>
  <cp:revision>39</cp:revision>
  <dcterms:created xsi:type="dcterms:W3CDTF">2025-11-07T09:42:00Z</dcterms:created>
  <dcterms:modified xsi:type="dcterms:W3CDTF">2026-05-26T08:39:00Z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2025-11-06T07:37:01Z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7758fcd8-43e0-4869-aa8e-d722d93b5365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