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929B" w14:textId="64C5FC7D" w:rsidR="009E7047" w:rsidRPr="00BA671F" w:rsidRDefault="00C80EFE" w:rsidP="006315BB">
      <w:pPr>
        <w:spacing w:line="240" w:lineRule="auto"/>
        <w:jc w:val="right"/>
      </w:pPr>
      <w:bookmarkStart w:id="0" w:name="_Hlk94466593"/>
      <w:r w:rsidRPr="00BA671F">
        <w:t>Załącznik do uchwały nr</w:t>
      </w:r>
      <w:r w:rsidR="00B8273E">
        <w:t xml:space="preserve"> …………</w:t>
      </w:r>
      <w:r w:rsidRPr="00BA671F">
        <w:t>/</w:t>
      </w:r>
      <w:r w:rsidR="00B8273E">
        <w:t>…………</w:t>
      </w:r>
      <w:r w:rsidRPr="00BA671F">
        <w:t>/2</w:t>
      </w:r>
      <w:r w:rsidR="00886032">
        <w:t>6</w:t>
      </w:r>
      <w:r w:rsidRPr="00BA671F">
        <w:br/>
        <w:t>Zarządu Województwa Mazowieckiego</w:t>
      </w:r>
      <w:r w:rsidRPr="00BA671F">
        <w:br/>
        <w:t>z dnia</w:t>
      </w:r>
      <w:r w:rsidR="00B8273E">
        <w:t>………………</w:t>
      </w:r>
      <w:r w:rsidR="00F50A22" w:rsidRPr="00BA671F">
        <w:t>202</w:t>
      </w:r>
      <w:r w:rsidR="00886032">
        <w:t>6</w:t>
      </w:r>
      <w:r w:rsidR="0018651A" w:rsidRPr="00BA671F">
        <w:t xml:space="preserve"> </w:t>
      </w:r>
      <w:r w:rsidRPr="00BA671F">
        <w:t>r</w:t>
      </w:r>
      <w:r w:rsidR="00C118BF">
        <w:t>.</w:t>
      </w:r>
    </w:p>
    <w:p w14:paraId="17ADF5F7" w14:textId="54542408" w:rsidR="00D3038C" w:rsidRPr="00B8273E" w:rsidRDefault="00D3038C" w:rsidP="00D34EDB">
      <w:pPr>
        <w:pStyle w:val="Tytu"/>
      </w:pPr>
      <w:r w:rsidRPr="00B8273E">
        <w:t>R</w:t>
      </w:r>
      <w:r w:rsidR="00B8273E" w:rsidRPr="00B8273E">
        <w:t xml:space="preserve">egulamin </w:t>
      </w:r>
      <w:r w:rsidR="001A0E76">
        <w:t>K</w:t>
      </w:r>
      <w:r w:rsidR="00B8273E" w:rsidRPr="00B8273E">
        <w:t xml:space="preserve">onkursu </w:t>
      </w:r>
      <w:r w:rsidRPr="00B8273E">
        <w:t>„F</w:t>
      </w:r>
      <w:r w:rsidR="00F03D3C">
        <w:t>undusz sołecki – najlepsza inicjatywa</w:t>
      </w:r>
      <w:r w:rsidRPr="00B8273E">
        <w:t>”</w:t>
      </w:r>
    </w:p>
    <w:p w14:paraId="07C1B630" w14:textId="77777777" w:rsidR="00D3038C" w:rsidRPr="004518E9" w:rsidRDefault="00D3038C" w:rsidP="00D34EDB">
      <w:pPr>
        <w:pStyle w:val="Nagwek1"/>
      </w:pPr>
      <w:r w:rsidRPr="004518E9">
        <w:t>Etap wojewódzki – Województwo Mazowieckie</w:t>
      </w:r>
    </w:p>
    <w:p w14:paraId="13ED2DB9" w14:textId="5A3DEAEE" w:rsidR="00D3038C" w:rsidRPr="004518E9" w:rsidRDefault="0042271C" w:rsidP="00D34EDB">
      <w:pPr>
        <w:pStyle w:val="Nagwek2"/>
      </w:pPr>
      <w:r>
        <w:t>VIII</w:t>
      </w:r>
      <w:r w:rsidR="00D3038C" w:rsidRPr="004518E9">
        <w:t xml:space="preserve"> edycja</w:t>
      </w:r>
    </w:p>
    <w:p w14:paraId="0ED21FDB" w14:textId="2B73C71C" w:rsidR="00D3038C" w:rsidRPr="00700B75" w:rsidRDefault="00C118BF" w:rsidP="0057365A">
      <w:pPr>
        <w:pStyle w:val="Listanumerowana"/>
        <w:numPr>
          <w:ilvl w:val="0"/>
          <w:numId w:val="0"/>
        </w:numPr>
        <w:ind w:left="425" w:hanging="425"/>
      </w:pPr>
      <w:r w:rsidRPr="00700B75">
        <w:rPr>
          <w:rFonts w:cs="Arial"/>
        </w:rPr>
        <w:t>§</w:t>
      </w:r>
      <w:r w:rsidR="004303C8">
        <w:rPr>
          <w:rFonts w:cs="Arial"/>
        </w:rPr>
        <w:t xml:space="preserve"> </w:t>
      </w:r>
      <w:r w:rsidRPr="00700B75">
        <w:t>1. O</w:t>
      </w:r>
      <w:r w:rsidR="00B8273E" w:rsidRPr="00700B75">
        <w:t>rganizator</w:t>
      </w:r>
      <w:r w:rsidR="009D0085" w:rsidRPr="00700B75">
        <w:t xml:space="preserve">zy </w:t>
      </w:r>
      <w:r w:rsidR="001A0E76" w:rsidRPr="00700B75">
        <w:t>K</w:t>
      </w:r>
      <w:r w:rsidR="00B8273E" w:rsidRPr="00700B75">
        <w:t xml:space="preserve">onkursu </w:t>
      </w:r>
      <w:r w:rsidR="00D3038C" w:rsidRPr="00700B75">
        <w:t>„F</w:t>
      </w:r>
      <w:r w:rsidR="009D0085" w:rsidRPr="00700B75">
        <w:t>undusz Sołecki</w:t>
      </w:r>
      <w:r w:rsidR="00D3038C" w:rsidRPr="00700B75">
        <w:t xml:space="preserve"> – </w:t>
      </w:r>
      <w:r w:rsidR="009D0085" w:rsidRPr="00700B75">
        <w:t>najlepsza inicjatywa</w:t>
      </w:r>
      <w:r w:rsidR="00D3038C" w:rsidRPr="00700B75">
        <w:t>”</w:t>
      </w:r>
    </w:p>
    <w:p w14:paraId="061D7AEE" w14:textId="77777777" w:rsidR="00C118BF" w:rsidRPr="00700B75" w:rsidRDefault="00C118BF" w:rsidP="00FF7214">
      <w:pPr>
        <w:pStyle w:val="Listanumerowana"/>
        <w:numPr>
          <w:ilvl w:val="0"/>
          <w:numId w:val="0"/>
        </w:numPr>
        <w:ind w:left="425"/>
      </w:pPr>
    </w:p>
    <w:p w14:paraId="4FB82258" w14:textId="1593FA30" w:rsidR="00C118BF" w:rsidRPr="00064286" w:rsidRDefault="00D3038C" w:rsidP="00064286">
      <w:pPr>
        <w:pStyle w:val="Akapitzlist"/>
        <w:numPr>
          <w:ilvl w:val="0"/>
          <w:numId w:val="24"/>
        </w:numPr>
        <w:ind w:left="426" w:hanging="426"/>
        <w:rPr>
          <w:b/>
          <w:bCs/>
        </w:rPr>
      </w:pPr>
      <w:r w:rsidRPr="00700B75">
        <w:t xml:space="preserve">Organizatorem etapu wojewódzkiego </w:t>
      </w:r>
      <w:r w:rsidR="001A0E76" w:rsidRPr="00700B75">
        <w:t>K</w:t>
      </w:r>
      <w:r w:rsidRPr="00700B75">
        <w:t>onkursu „Fundusz sołecki – najlepsza inicjatywa”, zwanego</w:t>
      </w:r>
      <w:r w:rsidR="001A0E76" w:rsidRPr="00700B75">
        <w:t> </w:t>
      </w:r>
      <w:r w:rsidRPr="00700B75">
        <w:t xml:space="preserve">dalej </w:t>
      </w:r>
      <w:r w:rsidRPr="00700B75">
        <w:rPr>
          <w:rStyle w:val="Pogrubienie"/>
        </w:rPr>
        <w:t>„</w:t>
      </w:r>
      <w:r w:rsidR="004518E9" w:rsidRPr="00700B75">
        <w:rPr>
          <w:rStyle w:val="Pogrubienie"/>
        </w:rPr>
        <w:t>K</w:t>
      </w:r>
      <w:r w:rsidRPr="00700B75">
        <w:rPr>
          <w:rStyle w:val="Pogrubienie"/>
        </w:rPr>
        <w:t>onkursem”</w:t>
      </w:r>
      <w:r w:rsidRPr="00700B75">
        <w:t xml:space="preserve">, jest </w:t>
      </w:r>
      <w:r w:rsidR="00FF7214" w:rsidRPr="00700B75">
        <w:rPr>
          <w:rStyle w:val="Pogrubienie"/>
        </w:rPr>
        <w:t>Województwo Mazowieckie</w:t>
      </w:r>
      <w:r w:rsidRPr="00700B75">
        <w:t xml:space="preserve">. </w:t>
      </w:r>
    </w:p>
    <w:p w14:paraId="5B30649E" w14:textId="0598BDDB" w:rsidR="00D3038C" w:rsidRPr="00064286" w:rsidRDefault="00D3038C" w:rsidP="00064286">
      <w:pPr>
        <w:pStyle w:val="Akapitzlist"/>
        <w:numPr>
          <w:ilvl w:val="0"/>
          <w:numId w:val="24"/>
        </w:numPr>
        <w:ind w:left="426" w:hanging="426"/>
        <w:rPr>
          <w:b/>
          <w:bCs/>
        </w:rPr>
      </w:pPr>
      <w:r w:rsidRPr="00700B75">
        <w:t xml:space="preserve">Organizatorem edycji ogólnopolskiej </w:t>
      </w:r>
      <w:r w:rsidR="001A0E76" w:rsidRPr="00700B75">
        <w:t>K</w:t>
      </w:r>
      <w:r w:rsidRPr="00700B75">
        <w:t xml:space="preserve">onkursu jest </w:t>
      </w:r>
      <w:r w:rsidRPr="00700B75">
        <w:rPr>
          <w:rStyle w:val="Pogrubienie"/>
        </w:rPr>
        <w:t>Krajowe Stowarzyszenie Sołtysów</w:t>
      </w:r>
      <w:r w:rsidR="00FF369F" w:rsidRPr="00700B75">
        <w:rPr>
          <w:rStyle w:val="Pogrubienie"/>
        </w:rPr>
        <w:t xml:space="preserve"> (KSS)</w:t>
      </w:r>
      <w:r w:rsidRPr="00700B75">
        <w:rPr>
          <w:rStyle w:val="Pogrubienie"/>
        </w:rPr>
        <w:t xml:space="preserve"> </w:t>
      </w:r>
      <w:r w:rsidR="00FF369F" w:rsidRPr="00700B75">
        <w:rPr>
          <w:rStyle w:val="Pogrubienie"/>
        </w:rPr>
        <w:t xml:space="preserve">z </w:t>
      </w:r>
      <w:r w:rsidRPr="00700B75">
        <w:rPr>
          <w:rStyle w:val="Pogrubienie"/>
        </w:rPr>
        <w:t>siedzibą w Koninie</w:t>
      </w:r>
      <w:r w:rsidRPr="00700B75">
        <w:t>.</w:t>
      </w:r>
    </w:p>
    <w:p w14:paraId="72DA97A0" w14:textId="77777777" w:rsidR="00C118BF" w:rsidRPr="00700B75" w:rsidRDefault="00C118BF" w:rsidP="00FF7214">
      <w:pPr>
        <w:pStyle w:val="Listanumerowana"/>
        <w:numPr>
          <w:ilvl w:val="0"/>
          <w:numId w:val="0"/>
        </w:numPr>
        <w:ind w:left="425"/>
      </w:pPr>
    </w:p>
    <w:p w14:paraId="69A1113C" w14:textId="13AA5A89" w:rsidR="00D3038C" w:rsidRPr="00700B75" w:rsidRDefault="00C118BF" w:rsidP="0057365A">
      <w:pPr>
        <w:pStyle w:val="Listanumerowana"/>
        <w:numPr>
          <w:ilvl w:val="0"/>
          <w:numId w:val="0"/>
        </w:numPr>
        <w:ind w:left="425" w:hanging="425"/>
      </w:pPr>
      <w:r w:rsidRPr="00700B75">
        <w:rPr>
          <w:rFonts w:cs="Arial"/>
        </w:rPr>
        <w:t>§</w:t>
      </w:r>
      <w:r w:rsidR="004303C8">
        <w:rPr>
          <w:rFonts w:cs="Arial"/>
        </w:rPr>
        <w:t xml:space="preserve"> </w:t>
      </w:r>
      <w:r w:rsidRPr="00700B75">
        <w:t>2. C</w:t>
      </w:r>
      <w:r w:rsidR="004518E9" w:rsidRPr="00700B75">
        <w:t>ele Konkursu</w:t>
      </w:r>
    </w:p>
    <w:p w14:paraId="08C34279" w14:textId="4F6F25BF" w:rsidR="00D3038C" w:rsidRPr="00700B75" w:rsidRDefault="00D3038C" w:rsidP="0057365A">
      <w:pPr>
        <w:pStyle w:val="Akapitzlist"/>
        <w:numPr>
          <w:ilvl w:val="0"/>
          <w:numId w:val="21"/>
        </w:numPr>
        <w:ind w:left="426" w:hanging="426"/>
      </w:pPr>
      <w:r w:rsidRPr="00700B75">
        <w:t>Konkurs</w:t>
      </w:r>
      <w:r w:rsidR="00C118BF" w:rsidRPr="00700B75">
        <w:t xml:space="preserve"> </w:t>
      </w:r>
      <w:r w:rsidRPr="00700B75">
        <w:t>organiz</w:t>
      </w:r>
      <w:r w:rsidR="00C118BF" w:rsidRPr="00700B75">
        <w:t>uje się</w:t>
      </w:r>
      <w:r w:rsidRPr="00700B75">
        <w:t xml:space="preserve"> w celu promocji idei funduszu sołeckiego.</w:t>
      </w:r>
    </w:p>
    <w:p w14:paraId="696F648F" w14:textId="776D36C7" w:rsidR="00D3038C" w:rsidRPr="00700B75" w:rsidRDefault="00D3038C" w:rsidP="0057365A">
      <w:pPr>
        <w:pStyle w:val="Akapitzlist"/>
        <w:numPr>
          <w:ilvl w:val="0"/>
          <w:numId w:val="21"/>
        </w:numPr>
        <w:ind w:left="426" w:hanging="426"/>
      </w:pPr>
      <w:r w:rsidRPr="00700B75">
        <w:t xml:space="preserve">Szczegółowe cele </w:t>
      </w:r>
      <w:r w:rsidR="00AA17FA" w:rsidRPr="00700B75">
        <w:t>K</w:t>
      </w:r>
      <w:r w:rsidRPr="00700B75">
        <w:t>onkursu to:</w:t>
      </w:r>
    </w:p>
    <w:p w14:paraId="555B4101" w14:textId="77777777" w:rsidR="0057365A" w:rsidRDefault="00D3038C" w:rsidP="0057365A">
      <w:pPr>
        <w:pStyle w:val="Listapunktowana"/>
        <w:numPr>
          <w:ilvl w:val="0"/>
          <w:numId w:val="22"/>
        </w:numPr>
        <w:ind w:left="851" w:hanging="425"/>
        <w:rPr>
          <w:sz w:val="22"/>
        </w:rPr>
      </w:pPr>
      <w:r w:rsidRPr="00700B75">
        <w:rPr>
          <w:sz w:val="22"/>
        </w:rPr>
        <w:t>aktywizacja mieszkańców wsi na rzecz podejmowania inicjatyw w zakresie rozwoju obszarów wiejskich;</w:t>
      </w:r>
    </w:p>
    <w:p w14:paraId="0927F304" w14:textId="0A773F3B" w:rsidR="0057365A" w:rsidRDefault="00D3038C" w:rsidP="0057365A">
      <w:pPr>
        <w:pStyle w:val="Listapunktowana"/>
        <w:numPr>
          <w:ilvl w:val="0"/>
          <w:numId w:val="22"/>
        </w:numPr>
        <w:ind w:left="851" w:hanging="425"/>
        <w:rPr>
          <w:sz w:val="22"/>
        </w:rPr>
      </w:pPr>
      <w:r w:rsidRPr="0057365A">
        <w:rPr>
          <w:sz w:val="22"/>
        </w:rPr>
        <w:t xml:space="preserve">przekazanie uczestnikom </w:t>
      </w:r>
      <w:r w:rsidR="00C118BF" w:rsidRPr="0057365A">
        <w:rPr>
          <w:sz w:val="22"/>
        </w:rPr>
        <w:t xml:space="preserve">Konkursu </w:t>
      </w:r>
      <w:r w:rsidRPr="0057365A">
        <w:rPr>
          <w:sz w:val="22"/>
        </w:rPr>
        <w:t>wiedzy i informacji w zakresie realizacji projektów służących aktywizacji lokalnej społeczności, finansowanych w</w:t>
      </w:r>
      <w:r w:rsidR="0057365A">
        <w:rPr>
          <w:sz w:val="22"/>
        </w:rPr>
        <w:t> </w:t>
      </w:r>
      <w:r w:rsidRPr="0057365A">
        <w:rPr>
          <w:sz w:val="22"/>
        </w:rPr>
        <w:t>sołectwach w ramach funduszu sołeckiego;</w:t>
      </w:r>
    </w:p>
    <w:p w14:paraId="29F624DB" w14:textId="77777777" w:rsidR="0057365A" w:rsidRDefault="00D3038C" w:rsidP="0057365A">
      <w:pPr>
        <w:pStyle w:val="Listapunktowana"/>
        <w:numPr>
          <w:ilvl w:val="0"/>
          <w:numId w:val="22"/>
        </w:numPr>
        <w:ind w:left="851" w:hanging="425"/>
        <w:rPr>
          <w:sz w:val="22"/>
        </w:rPr>
      </w:pPr>
      <w:r w:rsidRPr="0057365A">
        <w:rPr>
          <w:sz w:val="22"/>
        </w:rPr>
        <w:t>prezentacja dobrych praktyk, wymiana doświadczeń, promocja wsi jako miejsca do życia i</w:t>
      </w:r>
      <w:r w:rsidR="00FB15B8" w:rsidRPr="0057365A">
        <w:rPr>
          <w:sz w:val="22"/>
        </w:rPr>
        <w:t> </w:t>
      </w:r>
      <w:r w:rsidRPr="0057365A">
        <w:rPr>
          <w:sz w:val="22"/>
        </w:rPr>
        <w:t>rozwoju społeczno-zawodowego;</w:t>
      </w:r>
    </w:p>
    <w:p w14:paraId="610989A4" w14:textId="77777777" w:rsidR="0057365A" w:rsidRDefault="00D3038C" w:rsidP="0057365A">
      <w:pPr>
        <w:pStyle w:val="Listapunktowana"/>
        <w:numPr>
          <w:ilvl w:val="0"/>
          <w:numId w:val="22"/>
        </w:numPr>
        <w:ind w:left="851" w:hanging="425"/>
        <w:rPr>
          <w:sz w:val="22"/>
        </w:rPr>
      </w:pPr>
      <w:r w:rsidRPr="0057365A">
        <w:rPr>
          <w:sz w:val="22"/>
        </w:rPr>
        <w:t>identyfikacja najbardziej aktywnych mieszkańców terenów wiejskich, pracują</w:t>
      </w:r>
      <w:r w:rsidR="00C118BF" w:rsidRPr="0057365A">
        <w:rPr>
          <w:sz w:val="22"/>
        </w:rPr>
        <w:t>cych</w:t>
      </w:r>
      <w:r w:rsidRPr="0057365A">
        <w:rPr>
          <w:sz w:val="22"/>
        </w:rPr>
        <w:t xml:space="preserve"> </w:t>
      </w:r>
      <w:r w:rsidR="00700B75" w:rsidRPr="0057365A">
        <w:rPr>
          <w:sz w:val="22"/>
        </w:rPr>
        <w:br/>
      </w:r>
      <w:r w:rsidRPr="0057365A">
        <w:rPr>
          <w:sz w:val="22"/>
        </w:rPr>
        <w:t xml:space="preserve">na rzecz </w:t>
      </w:r>
      <w:r w:rsidR="00AA17FA" w:rsidRPr="0057365A">
        <w:rPr>
          <w:sz w:val="22"/>
        </w:rPr>
        <w:t xml:space="preserve">lokalnych </w:t>
      </w:r>
      <w:r w:rsidRPr="0057365A">
        <w:rPr>
          <w:sz w:val="22"/>
        </w:rPr>
        <w:t>społeczności;</w:t>
      </w:r>
    </w:p>
    <w:p w14:paraId="5E0977D7" w14:textId="64D949E1" w:rsidR="0057365A" w:rsidRDefault="00D3038C" w:rsidP="0057365A">
      <w:pPr>
        <w:pStyle w:val="Listapunktowana"/>
        <w:numPr>
          <w:ilvl w:val="0"/>
          <w:numId w:val="22"/>
        </w:numPr>
        <w:ind w:left="851" w:hanging="425"/>
        <w:rPr>
          <w:sz w:val="22"/>
        </w:rPr>
      </w:pPr>
      <w:r w:rsidRPr="0057365A">
        <w:rPr>
          <w:sz w:val="22"/>
        </w:rPr>
        <w:t>upowszechnianie wiedzy w zakresie optymalizacji wykorzystywania przez</w:t>
      </w:r>
      <w:r w:rsidR="0057365A">
        <w:rPr>
          <w:sz w:val="22"/>
        </w:rPr>
        <w:t> </w:t>
      </w:r>
      <w:r w:rsidRPr="0057365A">
        <w:rPr>
          <w:sz w:val="22"/>
        </w:rPr>
        <w:t>mieszkańców obszarów wiejskich i zasobów środowiska naturalnego;</w:t>
      </w:r>
    </w:p>
    <w:p w14:paraId="2F7E3857" w14:textId="757798E8" w:rsidR="0057365A" w:rsidRDefault="00D3038C" w:rsidP="0057365A">
      <w:pPr>
        <w:pStyle w:val="Listapunktowana"/>
        <w:numPr>
          <w:ilvl w:val="0"/>
          <w:numId w:val="22"/>
        </w:numPr>
        <w:ind w:left="851" w:hanging="425"/>
        <w:rPr>
          <w:sz w:val="22"/>
        </w:rPr>
      </w:pPr>
      <w:r w:rsidRPr="0057365A">
        <w:rPr>
          <w:sz w:val="22"/>
        </w:rPr>
        <w:lastRenderedPageBreak/>
        <w:t>upowszechnianie wiedzy w zakresie planowania rozwoju lokalnego z</w:t>
      </w:r>
      <w:r w:rsidR="0057365A">
        <w:rPr>
          <w:sz w:val="22"/>
        </w:rPr>
        <w:t> </w:t>
      </w:r>
      <w:r w:rsidRPr="0057365A">
        <w:rPr>
          <w:sz w:val="22"/>
        </w:rPr>
        <w:t>uwzględnieniem potencjału ekonomicznego, społecznego i środowiskowego danego obszaru;</w:t>
      </w:r>
    </w:p>
    <w:p w14:paraId="234B2F12" w14:textId="76B59767" w:rsidR="00D3038C" w:rsidRPr="0057365A" w:rsidRDefault="00D3038C" w:rsidP="0057365A">
      <w:pPr>
        <w:pStyle w:val="Listapunktowana"/>
        <w:numPr>
          <w:ilvl w:val="0"/>
          <w:numId w:val="22"/>
        </w:numPr>
        <w:ind w:left="851" w:hanging="425"/>
        <w:rPr>
          <w:sz w:val="22"/>
        </w:rPr>
      </w:pPr>
      <w:r w:rsidRPr="0057365A">
        <w:rPr>
          <w:sz w:val="22"/>
        </w:rPr>
        <w:t xml:space="preserve">podnoszenie świadomości i kształtowanie postaw </w:t>
      </w:r>
      <w:r w:rsidR="00AA17FA" w:rsidRPr="0057365A">
        <w:rPr>
          <w:sz w:val="22"/>
        </w:rPr>
        <w:t>pro</w:t>
      </w:r>
      <w:r w:rsidRPr="0057365A">
        <w:rPr>
          <w:sz w:val="22"/>
        </w:rPr>
        <w:t>ekologicznych wśród mieszkańców wsi.</w:t>
      </w:r>
    </w:p>
    <w:p w14:paraId="2B1C14DB" w14:textId="77777777" w:rsidR="00D41D78" w:rsidRPr="00700B75" w:rsidRDefault="00D41D78" w:rsidP="00D41D78">
      <w:pPr>
        <w:pStyle w:val="Listapunktowana"/>
        <w:numPr>
          <w:ilvl w:val="0"/>
          <w:numId w:val="0"/>
        </w:numPr>
        <w:ind w:left="284"/>
        <w:rPr>
          <w:sz w:val="22"/>
        </w:rPr>
      </w:pPr>
    </w:p>
    <w:p w14:paraId="7D259759" w14:textId="638975A9" w:rsidR="00D3038C" w:rsidRPr="00700B75" w:rsidRDefault="00C118BF" w:rsidP="004303C8">
      <w:pPr>
        <w:pStyle w:val="Listanumerowana"/>
        <w:numPr>
          <w:ilvl w:val="0"/>
          <w:numId w:val="0"/>
        </w:numPr>
        <w:ind w:left="425" w:hanging="425"/>
      </w:pPr>
      <w:r w:rsidRPr="00700B75">
        <w:rPr>
          <w:rFonts w:cs="Arial"/>
        </w:rPr>
        <w:t>§</w:t>
      </w:r>
      <w:r w:rsidR="004303C8">
        <w:rPr>
          <w:rFonts w:cs="Arial"/>
        </w:rPr>
        <w:t xml:space="preserve"> </w:t>
      </w:r>
      <w:r w:rsidRPr="00700B75">
        <w:t>3. A</w:t>
      </w:r>
      <w:r w:rsidR="00AA17FA" w:rsidRPr="00700B75">
        <w:t>dresaci Konkursu</w:t>
      </w:r>
    </w:p>
    <w:p w14:paraId="7AF3036D" w14:textId="0203238A" w:rsidR="00C118BF" w:rsidRPr="00700B75" w:rsidRDefault="00C80EFE" w:rsidP="0057365A">
      <w:pPr>
        <w:pStyle w:val="Akapitzlist"/>
        <w:numPr>
          <w:ilvl w:val="0"/>
          <w:numId w:val="23"/>
        </w:numPr>
        <w:ind w:left="426" w:hanging="426"/>
      </w:pPr>
      <w:r w:rsidRPr="00700B75">
        <w:t xml:space="preserve">Konkurs </w:t>
      </w:r>
      <w:r w:rsidR="00C118BF" w:rsidRPr="00700B75">
        <w:t xml:space="preserve">jest </w:t>
      </w:r>
      <w:r w:rsidRPr="00700B75">
        <w:t xml:space="preserve">skierowany </w:t>
      </w:r>
      <w:r w:rsidRPr="00700B75">
        <w:rPr>
          <w:rStyle w:val="Pogrubienie"/>
        </w:rPr>
        <w:t>do sołectw z terenu Województwa Mazowieckiego</w:t>
      </w:r>
      <w:r w:rsidRPr="00700B75">
        <w:t>, które</w:t>
      </w:r>
      <w:r w:rsidR="0057365A">
        <w:t> </w:t>
      </w:r>
      <w:r w:rsidRPr="00700B75">
        <w:t>w latach 201</w:t>
      </w:r>
      <w:r w:rsidR="00886032" w:rsidRPr="00700B75">
        <w:t>0</w:t>
      </w:r>
      <w:r w:rsidR="00AA17FA" w:rsidRPr="00700B75">
        <w:t> </w:t>
      </w:r>
      <w:r w:rsidRPr="00700B75">
        <w:t>-</w:t>
      </w:r>
      <w:r w:rsidR="00AA17FA" w:rsidRPr="00700B75">
        <w:t xml:space="preserve"> </w:t>
      </w:r>
      <w:r w:rsidRPr="00700B75">
        <w:t>202</w:t>
      </w:r>
      <w:r w:rsidR="00886032" w:rsidRPr="00700B75">
        <w:t>5</w:t>
      </w:r>
      <w:r w:rsidRPr="00700B75">
        <w:t xml:space="preserve"> realizowały projekty finansowane ze środków wyodrębnionych w</w:t>
      </w:r>
      <w:r w:rsidR="0057365A">
        <w:t> </w:t>
      </w:r>
      <w:r w:rsidRPr="00700B75">
        <w:t>ramach funduszu sołeckiego lub</w:t>
      </w:r>
      <w:r w:rsidR="00E622A4" w:rsidRPr="00700B75">
        <w:t xml:space="preserve"> </w:t>
      </w:r>
      <w:r w:rsidRPr="00700B75">
        <w:t>w</w:t>
      </w:r>
      <w:r w:rsidR="00E622A4" w:rsidRPr="00700B75">
        <w:t xml:space="preserve"> </w:t>
      </w:r>
      <w:r w:rsidRPr="00700B75">
        <w:t>których fundusz sołecki stanowił wkład własny.</w:t>
      </w:r>
    </w:p>
    <w:p w14:paraId="686E66C8" w14:textId="6BBD1DC1" w:rsidR="00E622A4" w:rsidRPr="00700B75" w:rsidRDefault="00E622A4" w:rsidP="0057365A">
      <w:pPr>
        <w:pStyle w:val="Akapitzlist"/>
        <w:numPr>
          <w:ilvl w:val="0"/>
          <w:numId w:val="23"/>
        </w:numPr>
        <w:ind w:left="426" w:hanging="426"/>
      </w:pPr>
      <w:r w:rsidRPr="00700B75">
        <w:t>Łączny udział środków z funduszu sołeckiego oraz środków stanowiących wkład własny sołectwa w całkowitych kosztach związanych z realizacją danego pr</w:t>
      </w:r>
      <w:r w:rsidR="00D12EC9" w:rsidRPr="00700B75">
        <w:t>ojektu</w:t>
      </w:r>
      <w:r w:rsidRPr="00700B75">
        <w:t xml:space="preserve"> nie</w:t>
      </w:r>
      <w:r w:rsidR="0057365A">
        <w:t> </w:t>
      </w:r>
      <w:r w:rsidRPr="00700B75">
        <w:t>może być mniejszy niż </w:t>
      </w:r>
      <w:r w:rsidRPr="00700B75">
        <w:rPr>
          <w:rStyle w:val="Pogrubienie"/>
        </w:rPr>
        <w:t>40 %</w:t>
      </w:r>
      <w:r w:rsidRPr="00700B75">
        <w:t>.</w:t>
      </w:r>
    </w:p>
    <w:p w14:paraId="6D02E1F5" w14:textId="6B6D84B8" w:rsidR="00C80EFE" w:rsidRPr="00700B75" w:rsidRDefault="00C118BF" w:rsidP="00FF7214">
      <w:pPr>
        <w:pStyle w:val="Listanumerowana"/>
        <w:numPr>
          <w:ilvl w:val="0"/>
          <w:numId w:val="0"/>
        </w:numPr>
      </w:pPr>
      <w:bookmarkStart w:id="1" w:name="_Hlk120021527"/>
      <w:r w:rsidRPr="004303C8">
        <w:rPr>
          <w:rFonts w:cs="Arial"/>
        </w:rPr>
        <w:t>§</w:t>
      </w:r>
      <w:r w:rsidR="004303C8">
        <w:rPr>
          <w:rFonts w:cs="Arial"/>
        </w:rPr>
        <w:t xml:space="preserve"> </w:t>
      </w:r>
      <w:r w:rsidRPr="00700B75">
        <w:t>4. W</w:t>
      </w:r>
      <w:r w:rsidR="00E622A4" w:rsidRPr="00700B75">
        <w:t>arunki udziału w Konkursie</w:t>
      </w:r>
      <w:bookmarkEnd w:id="1"/>
    </w:p>
    <w:p w14:paraId="03958F54" w14:textId="4A26BFBC" w:rsidR="00CD7DF2" w:rsidRPr="00700B75" w:rsidRDefault="00C80EFE" w:rsidP="00B26143">
      <w:pPr>
        <w:pStyle w:val="Listanumerowana2"/>
        <w:ind w:left="426" w:hanging="426"/>
        <w:rPr>
          <w:rStyle w:val="Pogrubienie"/>
          <w:b w:val="0"/>
          <w:bCs w:val="0"/>
          <w:color w:val="auto"/>
          <w:sz w:val="22"/>
          <w:u w:val="single"/>
        </w:rPr>
      </w:pPr>
      <w:r w:rsidRPr="00700B75">
        <w:rPr>
          <w:sz w:val="22"/>
        </w:rPr>
        <w:t xml:space="preserve">Warunkiem uczestnictwa w </w:t>
      </w:r>
      <w:r w:rsidR="00E622A4" w:rsidRPr="00700B75">
        <w:rPr>
          <w:sz w:val="22"/>
        </w:rPr>
        <w:t>K</w:t>
      </w:r>
      <w:r w:rsidRPr="00700B75">
        <w:rPr>
          <w:sz w:val="22"/>
        </w:rPr>
        <w:t>onkursie jest prawidłowe i terminowe złożenie</w:t>
      </w:r>
      <w:r w:rsidR="00B94A37" w:rsidRPr="00700B75">
        <w:rPr>
          <w:sz w:val="22"/>
        </w:rPr>
        <w:t xml:space="preserve"> </w:t>
      </w:r>
      <w:r w:rsidR="00700B75">
        <w:rPr>
          <w:sz w:val="22"/>
        </w:rPr>
        <w:br/>
      </w:r>
      <w:r w:rsidR="00B94A37" w:rsidRPr="00700B75">
        <w:rPr>
          <w:sz w:val="22"/>
        </w:rPr>
        <w:t xml:space="preserve">lub </w:t>
      </w:r>
      <w:r w:rsidRPr="00700B75">
        <w:rPr>
          <w:sz w:val="22"/>
        </w:rPr>
        <w:t>przesłanie formularza zgłoszeniowego wraz z załącznikami, zgodnie z wzor</w:t>
      </w:r>
      <w:r w:rsidR="005A70B3" w:rsidRPr="00700B75">
        <w:rPr>
          <w:sz w:val="22"/>
        </w:rPr>
        <w:t xml:space="preserve">ami </w:t>
      </w:r>
      <w:r w:rsidRPr="00700B75">
        <w:rPr>
          <w:sz w:val="22"/>
        </w:rPr>
        <w:t xml:space="preserve">stanowiącym </w:t>
      </w:r>
      <w:r w:rsidR="005A70B3" w:rsidRPr="00700B75">
        <w:rPr>
          <w:sz w:val="22"/>
        </w:rPr>
        <w:t>z</w:t>
      </w:r>
      <w:r w:rsidRPr="00700B75">
        <w:rPr>
          <w:sz w:val="22"/>
        </w:rPr>
        <w:t>ałącznik</w:t>
      </w:r>
      <w:r w:rsidR="005A70B3" w:rsidRPr="00700B75">
        <w:rPr>
          <w:sz w:val="22"/>
        </w:rPr>
        <w:t xml:space="preserve">i </w:t>
      </w:r>
      <w:r w:rsidRPr="00700B75">
        <w:rPr>
          <w:sz w:val="22"/>
        </w:rPr>
        <w:t>do</w:t>
      </w:r>
      <w:r w:rsidR="00E622A4" w:rsidRPr="00700B75">
        <w:rPr>
          <w:sz w:val="22"/>
        </w:rPr>
        <w:t xml:space="preserve"> </w:t>
      </w:r>
      <w:r w:rsidRPr="00700B75">
        <w:rPr>
          <w:sz w:val="22"/>
        </w:rPr>
        <w:t xml:space="preserve">niniejszego </w:t>
      </w:r>
      <w:bookmarkStart w:id="2" w:name="_Hlk120175993"/>
      <w:r w:rsidRPr="00700B75">
        <w:rPr>
          <w:sz w:val="22"/>
        </w:rPr>
        <w:t xml:space="preserve">Regulaminu </w:t>
      </w:r>
      <w:bookmarkEnd w:id="2"/>
      <w:r w:rsidRPr="00700B75">
        <w:rPr>
          <w:sz w:val="22"/>
        </w:rPr>
        <w:t>do</w:t>
      </w:r>
      <w:r w:rsidR="00E622A4" w:rsidRPr="00700B75">
        <w:rPr>
          <w:sz w:val="22"/>
        </w:rPr>
        <w:t>:</w:t>
      </w:r>
      <w:r w:rsidR="00E622A4" w:rsidRPr="00700B75">
        <w:rPr>
          <w:sz w:val="22"/>
        </w:rPr>
        <w:br/>
      </w:r>
      <w:r w:rsidRPr="00700B75">
        <w:rPr>
          <w:rStyle w:val="Pogrubienie"/>
          <w:sz w:val="22"/>
        </w:rPr>
        <w:t>Urzędu Marszałkowskiego Województwa Mazowieckiego w</w:t>
      </w:r>
      <w:r w:rsidR="00E622A4" w:rsidRPr="00700B75">
        <w:rPr>
          <w:rStyle w:val="Pogrubienie"/>
          <w:sz w:val="22"/>
        </w:rPr>
        <w:t xml:space="preserve"> </w:t>
      </w:r>
      <w:r w:rsidRPr="00700B75">
        <w:rPr>
          <w:rStyle w:val="Pogrubienie"/>
          <w:sz w:val="22"/>
        </w:rPr>
        <w:t>Warszawie,</w:t>
      </w:r>
      <w:r w:rsidR="00E622A4" w:rsidRPr="00700B75">
        <w:rPr>
          <w:rStyle w:val="Pogrubienie"/>
          <w:sz w:val="22"/>
        </w:rPr>
        <w:br/>
      </w:r>
      <w:r w:rsidRPr="00700B75">
        <w:rPr>
          <w:rStyle w:val="Pogrubienie"/>
          <w:sz w:val="22"/>
        </w:rPr>
        <w:t>Departament</w:t>
      </w:r>
      <w:r w:rsidR="00E622A4" w:rsidRPr="00700B75">
        <w:rPr>
          <w:rStyle w:val="Pogrubienie"/>
          <w:sz w:val="22"/>
        </w:rPr>
        <w:t xml:space="preserve"> </w:t>
      </w:r>
      <w:r w:rsidRPr="00700B75">
        <w:rPr>
          <w:rStyle w:val="Pogrubienie"/>
          <w:sz w:val="22"/>
        </w:rPr>
        <w:t>Rolnictwa i Rozwoju Obszarów Wiejskich,</w:t>
      </w:r>
      <w:r w:rsidR="00E622A4" w:rsidRPr="00700B75">
        <w:rPr>
          <w:rStyle w:val="Pogrubienie"/>
          <w:sz w:val="22"/>
        </w:rPr>
        <w:br/>
      </w:r>
      <w:r w:rsidRPr="00700B75">
        <w:rPr>
          <w:rStyle w:val="Pogrubienie"/>
          <w:sz w:val="22"/>
        </w:rPr>
        <w:t>ul.</w:t>
      </w:r>
      <w:r w:rsidR="00E622A4" w:rsidRPr="00700B75">
        <w:rPr>
          <w:rStyle w:val="Pogrubienie"/>
          <w:sz w:val="22"/>
        </w:rPr>
        <w:t xml:space="preserve"> </w:t>
      </w:r>
      <w:r w:rsidRPr="00700B75">
        <w:rPr>
          <w:rStyle w:val="Pogrubienie"/>
          <w:sz w:val="22"/>
        </w:rPr>
        <w:t>Skoczylasa 4,</w:t>
      </w:r>
      <w:r w:rsidR="00E622A4" w:rsidRPr="00700B75">
        <w:rPr>
          <w:rStyle w:val="Pogrubienie"/>
          <w:sz w:val="22"/>
        </w:rPr>
        <w:t xml:space="preserve"> </w:t>
      </w:r>
      <w:r w:rsidRPr="00700B75">
        <w:rPr>
          <w:rStyle w:val="Pogrubienie"/>
          <w:sz w:val="22"/>
        </w:rPr>
        <w:t>03-469</w:t>
      </w:r>
      <w:r w:rsidR="00E622A4" w:rsidRPr="00700B75">
        <w:rPr>
          <w:rStyle w:val="Pogrubienie"/>
          <w:sz w:val="22"/>
        </w:rPr>
        <w:t xml:space="preserve"> </w:t>
      </w:r>
      <w:r w:rsidRPr="00700B75">
        <w:rPr>
          <w:rStyle w:val="Pogrubienie"/>
          <w:sz w:val="22"/>
        </w:rPr>
        <w:t>Warszawa.</w:t>
      </w:r>
    </w:p>
    <w:p w14:paraId="1FEDC59C" w14:textId="77777777" w:rsidR="00CD7DF2" w:rsidRPr="00700B75" w:rsidRDefault="00C80EFE" w:rsidP="00D41D78">
      <w:pPr>
        <w:pStyle w:val="Listanumerowana2"/>
        <w:ind w:left="426" w:hanging="426"/>
        <w:rPr>
          <w:sz w:val="22"/>
          <w:u w:val="single"/>
        </w:rPr>
      </w:pPr>
      <w:r w:rsidRPr="00700B75">
        <w:rPr>
          <w:sz w:val="22"/>
        </w:rPr>
        <w:t xml:space="preserve">Termin nadsyłania zgłoszeń na </w:t>
      </w:r>
      <w:r w:rsidR="00E622A4" w:rsidRPr="00700B75">
        <w:rPr>
          <w:sz w:val="22"/>
        </w:rPr>
        <w:t>K</w:t>
      </w:r>
      <w:r w:rsidRPr="00700B75">
        <w:rPr>
          <w:sz w:val="22"/>
        </w:rPr>
        <w:t xml:space="preserve">onkurs upływa </w:t>
      </w:r>
      <w:r w:rsidR="00886032" w:rsidRPr="00700B75">
        <w:rPr>
          <w:rStyle w:val="Pogrubienie"/>
          <w:sz w:val="22"/>
        </w:rPr>
        <w:t>28</w:t>
      </w:r>
      <w:r w:rsidRPr="00700B75">
        <w:rPr>
          <w:rStyle w:val="Pogrubienie"/>
          <w:sz w:val="22"/>
        </w:rPr>
        <w:t xml:space="preserve"> </w:t>
      </w:r>
      <w:r w:rsidR="00886032" w:rsidRPr="00700B75">
        <w:rPr>
          <w:rStyle w:val="Pogrubienie"/>
          <w:sz w:val="22"/>
        </w:rPr>
        <w:t>lutego</w:t>
      </w:r>
      <w:r w:rsidRPr="00700B75">
        <w:rPr>
          <w:rStyle w:val="Pogrubienie"/>
          <w:sz w:val="22"/>
        </w:rPr>
        <w:t xml:space="preserve"> 202</w:t>
      </w:r>
      <w:r w:rsidR="00886032" w:rsidRPr="00700B75">
        <w:rPr>
          <w:rStyle w:val="Pogrubienie"/>
          <w:sz w:val="22"/>
        </w:rPr>
        <w:t>6</w:t>
      </w:r>
      <w:r w:rsidRPr="00700B75">
        <w:rPr>
          <w:rStyle w:val="Pogrubienie"/>
          <w:sz w:val="22"/>
        </w:rPr>
        <w:t xml:space="preserve"> r.</w:t>
      </w:r>
      <w:r w:rsidRPr="00700B75">
        <w:rPr>
          <w:sz w:val="22"/>
        </w:rPr>
        <w:t xml:space="preserve"> (decyduje data stempla pocztowego).</w:t>
      </w:r>
    </w:p>
    <w:p w14:paraId="0428BC84" w14:textId="33B59C5C" w:rsidR="00C80EFE" w:rsidRPr="00700B75" w:rsidRDefault="00C80EFE" w:rsidP="00D41D78">
      <w:pPr>
        <w:pStyle w:val="Listanumerowana2"/>
        <w:ind w:left="426" w:hanging="426"/>
        <w:rPr>
          <w:sz w:val="22"/>
          <w:u w:val="single"/>
        </w:rPr>
      </w:pPr>
      <w:r w:rsidRPr="00700B75">
        <w:rPr>
          <w:sz w:val="22"/>
        </w:rPr>
        <w:t>Zgłoszenie sporządz</w:t>
      </w:r>
      <w:r w:rsidR="0016201B" w:rsidRPr="00700B75">
        <w:rPr>
          <w:sz w:val="22"/>
        </w:rPr>
        <w:t xml:space="preserve">a się </w:t>
      </w:r>
      <w:r w:rsidR="00AC4AF6" w:rsidRPr="00700B75">
        <w:rPr>
          <w:sz w:val="22"/>
        </w:rPr>
        <w:t>w formacie A4</w:t>
      </w:r>
      <w:r w:rsidR="00B94A37" w:rsidRPr="00700B75">
        <w:rPr>
          <w:sz w:val="22"/>
        </w:rPr>
        <w:t xml:space="preserve"> </w:t>
      </w:r>
      <w:r w:rsidRPr="00700B75">
        <w:rPr>
          <w:sz w:val="22"/>
        </w:rPr>
        <w:t xml:space="preserve">i </w:t>
      </w:r>
      <w:r w:rsidR="0016201B" w:rsidRPr="00700B75">
        <w:rPr>
          <w:sz w:val="22"/>
        </w:rPr>
        <w:t>składa</w:t>
      </w:r>
      <w:r w:rsidR="00AC4AF6" w:rsidRPr="00700B75">
        <w:rPr>
          <w:sz w:val="22"/>
        </w:rPr>
        <w:t>, wraz z</w:t>
      </w:r>
      <w:r w:rsidRPr="00700B75">
        <w:rPr>
          <w:sz w:val="22"/>
        </w:rPr>
        <w:t xml:space="preserve"> formularz</w:t>
      </w:r>
      <w:r w:rsidR="00AC4AF6" w:rsidRPr="00700B75">
        <w:rPr>
          <w:sz w:val="22"/>
        </w:rPr>
        <w:t>em</w:t>
      </w:r>
      <w:r w:rsidRPr="00700B75">
        <w:rPr>
          <w:sz w:val="22"/>
        </w:rPr>
        <w:t xml:space="preserve"> zgłoszeniowy</w:t>
      </w:r>
      <w:r w:rsidR="00AC4AF6" w:rsidRPr="00700B75">
        <w:rPr>
          <w:sz w:val="22"/>
        </w:rPr>
        <w:t>m</w:t>
      </w:r>
      <w:r w:rsidRPr="00700B75">
        <w:rPr>
          <w:sz w:val="22"/>
        </w:rPr>
        <w:t xml:space="preserve"> (wzór</w:t>
      </w:r>
      <w:r w:rsidR="00C118BF" w:rsidRPr="00700B75">
        <w:rPr>
          <w:sz w:val="22"/>
        </w:rPr>
        <w:t xml:space="preserve"> formularza zgłoszeniowego </w:t>
      </w:r>
      <w:r w:rsidRPr="00700B75">
        <w:rPr>
          <w:sz w:val="22"/>
        </w:rPr>
        <w:t>stanowi Załącznik nr 1 do niniejszego Regulaminu) oraz</w:t>
      </w:r>
      <w:r w:rsidR="00CD7DF2" w:rsidRPr="00700B75">
        <w:rPr>
          <w:sz w:val="22"/>
        </w:rPr>
        <w:t> </w:t>
      </w:r>
      <w:r w:rsidRPr="00700B75">
        <w:rPr>
          <w:sz w:val="22"/>
        </w:rPr>
        <w:t>pozostał</w:t>
      </w:r>
      <w:r w:rsidR="00AC4AF6" w:rsidRPr="00700B75">
        <w:rPr>
          <w:sz w:val="22"/>
        </w:rPr>
        <w:t>ymi</w:t>
      </w:r>
      <w:r w:rsidRPr="00700B75">
        <w:rPr>
          <w:sz w:val="22"/>
        </w:rPr>
        <w:t xml:space="preserve"> wymagan</w:t>
      </w:r>
      <w:r w:rsidR="00AC4AF6" w:rsidRPr="00700B75">
        <w:rPr>
          <w:sz w:val="22"/>
        </w:rPr>
        <w:t>ymi</w:t>
      </w:r>
      <w:r w:rsidRPr="00700B75">
        <w:rPr>
          <w:sz w:val="22"/>
        </w:rPr>
        <w:t xml:space="preserve"> załącznik</w:t>
      </w:r>
      <w:r w:rsidR="00AC4AF6" w:rsidRPr="00700B75">
        <w:rPr>
          <w:sz w:val="22"/>
        </w:rPr>
        <w:t>ami</w:t>
      </w:r>
      <w:r w:rsidR="00C118BF" w:rsidRPr="00700B75">
        <w:rPr>
          <w:sz w:val="22"/>
        </w:rPr>
        <w:t>,</w:t>
      </w:r>
      <w:r w:rsidRPr="00700B75">
        <w:rPr>
          <w:sz w:val="22"/>
        </w:rPr>
        <w:t xml:space="preserve"> tj.:</w:t>
      </w:r>
    </w:p>
    <w:p w14:paraId="59FC1ADE" w14:textId="41AC6E18" w:rsidR="00CD7DF2" w:rsidRPr="00700B75" w:rsidRDefault="008B28BB" w:rsidP="0057365A">
      <w:pPr>
        <w:pStyle w:val="Listanumerowana3"/>
        <w:tabs>
          <w:tab w:val="clear" w:pos="924"/>
        </w:tabs>
        <w:ind w:left="851" w:hanging="425"/>
        <w:rPr>
          <w:sz w:val="22"/>
        </w:rPr>
      </w:pPr>
      <w:r w:rsidRPr="00700B75">
        <w:rPr>
          <w:sz w:val="22"/>
        </w:rPr>
        <w:t>o</w:t>
      </w:r>
      <w:r w:rsidR="00C80EFE" w:rsidRPr="00700B75">
        <w:rPr>
          <w:sz w:val="22"/>
        </w:rPr>
        <w:t>świadczenie</w:t>
      </w:r>
      <w:r w:rsidR="00AC4AF6" w:rsidRPr="00700B75">
        <w:rPr>
          <w:sz w:val="22"/>
        </w:rPr>
        <w:t>m</w:t>
      </w:r>
      <w:r w:rsidR="00C80EFE" w:rsidRPr="00700B75">
        <w:rPr>
          <w:sz w:val="22"/>
        </w:rPr>
        <w:t xml:space="preserve"> autora zdjęć</w:t>
      </w:r>
      <w:r w:rsidR="009A0741" w:rsidRPr="00700B75">
        <w:rPr>
          <w:sz w:val="22"/>
        </w:rPr>
        <w:t xml:space="preserve"> </w:t>
      </w:r>
      <w:bookmarkStart w:id="3" w:name="_Hlk120877505"/>
      <w:r w:rsidR="009A0741" w:rsidRPr="00700B75">
        <w:rPr>
          <w:sz w:val="22"/>
        </w:rPr>
        <w:t xml:space="preserve">o zgodzie na ich nieodpłatne i bezterminowe wykorzystanie przez organizatorów </w:t>
      </w:r>
      <w:r w:rsidR="00D12EC9" w:rsidRPr="00700B75">
        <w:rPr>
          <w:sz w:val="22"/>
        </w:rPr>
        <w:t>K</w:t>
      </w:r>
      <w:r w:rsidR="009A0741" w:rsidRPr="00700B75">
        <w:rPr>
          <w:sz w:val="22"/>
        </w:rPr>
        <w:t>onkursu w celach informacyjno-promocyjnych</w:t>
      </w:r>
      <w:bookmarkEnd w:id="3"/>
      <w:r w:rsidR="00C118BF" w:rsidRPr="00700B75">
        <w:rPr>
          <w:sz w:val="22"/>
        </w:rPr>
        <w:t xml:space="preserve">, </w:t>
      </w:r>
      <w:r w:rsidR="00C80EFE" w:rsidRPr="00700B75">
        <w:rPr>
          <w:sz w:val="22"/>
        </w:rPr>
        <w:t>zgodnie ze wzorem stanowiącym Załącznik nr 2 do</w:t>
      </w:r>
      <w:r w:rsidR="00D12EC9" w:rsidRPr="00700B75">
        <w:rPr>
          <w:sz w:val="22"/>
        </w:rPr>
        <w:t xml:space="preserve"> </w:t>
      </w:r>
      <w:r w:rsidR="00C80EFE" w:rsidRPr="00700B75">
        <w:rPr>
          <w:sz w:val="22"/>
        </w:rPr>
        <w:t xml:space="preserve">niniejszego Regulaminu </w:t>
      </w:r>
      <w:r w:rsidR="00D12EC9" w:rsidRPr="00700B75">
        <w:rPr>
          <w:sz w:val="22"/>
        </w:rPr>
        <w:t>- w</w:t>
      </w:r>
      <w:r w:rsidR="00C80EFE" w:rsidRPr="00700B75">
        <w:rPr>
          <w:sz w:val="22"/>
        </w:rPr>
        <w:t>yłącznie w</w:t>
      </w:r>
      <w:r w:rsidR="00CD7DF2" w:rsidRPr="00700B75">
        <w:rPr>
          <w:sz w:val="22"/>
        </w:rPr>
        <w:t xml:space="preserve"> </w:t>
      </w:r>
      <w:r w:rsidR="00C80EFE" w:rsidRPr="00700B75">
        <w:rPr>
          <w:sz w:val="22"/>
        </w:rPr>
        <w:t>wersji papierowej</w:t>
      </w:r>
      <w:r w:rsidR="00E622A4" w:rsidRPr="00700B75">
        <w:rPr>
          <w:sz w:val="22"/>
        </w:rPr>
        <w:t>;</w:t>
      </w:r>
    </w:p>
    <w:p w14:paraId="6452450B" w14:textId="415F3FE6" w:rsidR="00CD7DF2" w:rsidRPr="00700B75" w:rsidRDefault="008B28BB" w:rsidP="00CD7DF2">
      <w:pPr>
        <w:pStyle w:val="Listanumerowana3"/>
        <w:tabs>
          <w:tab w:val="clear" w:pos="924"/>
        </w:tabs>
        <w:ind w:left="851" w:hanging="425"/>
        <w:rPr>
          <w:sz w:val="22"/>
        </w:rPr>
      </w:pPr>
      <w:r w:rsidRPr="00700B75">
        <w:rPr>
          <w:sz w:val="22"/>
        </w:rPr>
        <w:lastRenderedPageBreak/>
        <w:t>o</w:t>
      </w:r>
      <w:r w:rsidR="00C80EFE" w:rsidRPr="00700B75">
        <w:rPr>
          <w:sz w:val="22"/>
        </w:rPr>
        <w:t>świadczenie</w:t>
      </w:r>
      <w:r w:rsidR="00AC4AF6" w:rsidRPr="00700B75">
        <w:rPr>
          <w:sz w:val="22"/>
        </w:rPr>
        <w:t>m</w:t>
      </w:r>
      <w:r w:rsidR="00C80EFE" w:rsidRPr="00700B75">
        <w:rPr>
          <w:sz w:val="22"/>
        </w:rPr>
        <w:t xml:space="preserve"> Wójta/Burmistrza o zakończeniu realizacji </w:t>
      </w:r>
      <w:r w:rsidR="00D12EC9" w:rsidRPr="00700B75">
        <w:rPr>
          <w:sz w:val="22"/>
        </w:rPr>
        <w:t xml:space="preserve">projektu </w:t>
      </w:r>
      <w:r w:rsidR="00C80EFE" w:rsidRPr="00700B75">
        <w:rPr>
          <w:sz w:val="22"/>
        </w:rPr>
        <w:t>zgłaszanego do</w:t>
      </w:r>
      <w:r w:rsidR="006315BB" w:rsidRPr="00700B75">
        <w:rPr>
          <w:sz w:val="22"/>
        </w:rPr>
        <w:t> </w:t>
      </w:r>
      <w:r w:rsidR="00D12EC9" w:rsidRPr="00700B75">
        <w:rPr>
          <w:sz w:val="22"/>
        </w:rPr>
        <w:t>K</w:t>
      </w:r>
      <w:r w:rsidR="00C80EFE" w:rsidRPr="00700B75">
        <w:rPr>
          <w:sz w:val="22"/>
        </w:rPr>
        <w:t>onkurs</w:t>
      </w:r>
      <w:r w:rsidR="00D12EC9" w:rsidRPr="00700B75">
        <w:rPr>
          <w:sz w:val="22"/>
        </w:rPr>
        <w:t>u</w:t>
      </w:r>
      <w:r w:rsidR="00923AD0" w:rsidRPr="00700B75">
        <w:rPr>
          <w:sz w:val="22"/>
        </w:rPr>
        <w:t xml:space="preserve">, </w:t>
      </w:r>
      <w:r w:rsidR="00C80EFE" w:rsidRPr="00700B75">
        <w:rPr>
          <w:sz w:val="22"/>
        </w:rPr>
        <w:t>zgodnie ze wzorem oświadczenia stanowiącym Załącznik</w:t>
      </w:r>
      <w:r w:rsidR="00700B75">
        <w:rPr>
          <w:sz w:val="22"/>
        </w:rPr>
        <w:br/>
      </w:r>
      <w:r w:rsidR="00C80EFE" w:rsidRPr="00700B75">
        <w:rPr>
          <w:sz w:val="22"/>
        </w:rPr>
        <w:t>nr 3 do</w:t>
      </w:r>
      <w:r w:rsidR="006315BB" w:rsidRPr="00700B75">
        <w:rPr>
          <w:sz w:val="22"/>
        </w:rPr>
        <w:t> </w:t>
      </w:r>
      <w:r w:rsidR="00C80EFE" w:rsidRPr="00700B75">
        <w:rPr>
          <w:sz w:val="22"/>
        </w:rPr>
        <w:t xml:space="preserve">niniejszego Regulaminu </w:t>
      </w:r>
      <w:r w:rsidR="00D12EC9" w:rsidRPr="00700B75">
        <w:rPr>
          <w:sz w:val="22"/>
        </w:rPr>
        <w:t>- w</w:t>
      </w:r>
      <w:r w:rsidR="00C80EFE" w:rsidRPr="00700B75">
        <w:rPr>
          <w:sz w:val="22"/>
        </w:rPr>
        <w:t>yłącznie w wersji papierowej</w:t>
      </w:r>
      <w:r w:rsidR="00D12EC9" w:rsidRPr="00700B75">
        <w:rPr>
          <w:sz w:val="22"/>
        </w:rPr>
        <w:t>;</w:t>
      </w:r>
    </w:p>
    <w:p w14:paraId="23BC1E16" w14:textId="05A4A28D" w:rsidR="00D12EC9" w:rsidRPr="00231BAE" w:rsidRDefault="008B28BB" w:rsidP="00231BAE">
      <w:pPr>
        <w:pStyle w:val="Listanumerowana3"/>
        <w:numPr>
          <w:ilvl w:val="0"/>
          <w:numId w:val="0"/>
        </w:numPr>
        <w:tabs>
          <w:tab w:val="clear" w:pos="924"/>
        </w:tabs>
        <w:ind w:left="850"/>
        <w:rPr>
          <w:sz w:val="22"/>
        </w:rPr>
      </w:pPr>
      <w:r w:rsidRPr="00231BAE">
        <w:rPr>
          <w:sz w:val="22"/>
        </w:rPr>
        <w:t>o</w:t>
      </w:r>
      <w:r w:rsidR="00C80EFE" w:rsidRPr="00231BAE">
        <w:rPr>
          <w:sz w:val="22"/>
        </w:rPr>
        <w:t>świadczenie</w:t>
      </w:r>
      <w:r w:rsidR="00AC4AF6" w:rsidRPr="00231BAE">
        <w:rPr>
          <w:sz w:val="22"/>
        </w:rPr>
        <w:t>m</w:t>
      </w:r>
      <w:r w:rsidR="00C80EFE" w:rsidRPr="00231BAE">
        <w:rPr>
          <w:sz w:val="22"/>
        </w:rPr>
        <w:t xml:space="preserve"> o wkładzie własnym mieszkańców sołectwa</w:t>
      </w:r>
      <w:r w:rsidR="00923AD0" w:rsidRPr="00231BAE">
        <w:rPr>
          <w:sz w:val="22"/>
        </w:rPr>
        <w:t xml:space="preserve">, </w:t>
      </w:r>
      <w:r w:rsidR="00C80EFE" w:rsidRPr="00231BAE">
        <w:rPr>
          <w:sz w:val="22"/>
        </w:rPr>
        <w:t>zgodnie ze wzorem stanowiącym Załącznik nr 4 do niniejszego Regulaminu</w:t>
      </w:r>
      <w:r w:rsidR="00D12EC9" w:rsidRPr="00231BAE">
        <w:rPr>
          <w:sz w:val="22"/>
        </w:rPr>
        <w:t xml:space="preserve"> - w</w:t>
      </w:r>
      <w:r w:rsidR="00C80EFE" w:rsidRPr="00231BAE">
        <w:rPr>
          <w:sz w:val="22"/>
        </w:rPr>
        <w:t>yłącznie w wersji papierowe</w:t>
      </w:r>
      <w:r w:rsidR="00231BAE" w:rsidRPr="00231BAE">
        <w:rPr>
          <w:sz w:val="22"/>
        </w:rPr>
        <w:t>j,</w:t>
      </w:r>
      <w:r w:rsidR="00231BAE">
        <w:rPr>
          <w:sz w:val="22"/>
        </w:rPr>
        <w:t xml:space="preserve"> </w:t>
      </w:r>
      <w:r w:rsidR="00C80EFE" w:rsidRPr="00231BAE">
        <w:rPr>
          <w:sz w:val="22"/>
        </w:rPr>
        <w:t>przy czym wkład własny mieszkańców sołectwa w realizację projektu mogą stanowić: materiały, sprzęt, praca własna</w:t>
      </w:r>
      <w:r w:rsidR="00D12EC9" w:rsidRPr="00231BAE">
        <w:rPr>
          <w:sz w:val="22"/>
        </w:rPr>
        <w:t>;</w:t>
      </w:r>
    </w:p>
    <w:p w14:paraId="196F3464" w14:textId="0F086736" w:rsidR="00C80EFE" w:rsidRPr="00700B75" w:rsidRDefault="008B28BB" w:rsidP="00CD7DF2">
      <w:pPr>
        <w:pStyle w:val="Listanumerowana3"/>
        <w:tabs>
          <w:tab w:val="clear" w:pos="924"/>
        </w:tabs>
        <w:ind w:left="851" w:hanging="425"/>
        <w:rPr>
          <w:sz w:val="22"/>
        </w:rPr>
      </w:pPr>
      <w:r w:rsidRPr="00700B75">
        <w:rPr>
          <w:sz w:val="22"/>
        </w:rPr>
        <w:t>d</w:t>
      </w:r>
      <w:r w:rsidR="00C80EFE" w:rsidRPr="00700B75">
        <w:rPr>
          <w:sz w:val="22"/>
        </w:rPr>
        <w:t>okumentacj</w:t>
      </w:r>
      <w:r w:rsidR="00AC4AF6" w:rsidRPr="00700B75">
        <w:rPr>
          <w:sz w:val="22"/>
        </w:rPr>
        <w:t>ą</w:t>
      </w:r>
      <w:r w:rsidR="00C80EFE" w:rsidRPr="00700B75">
        <w:rPr>
          <w:sz w:val="22"/>
        </w:rPr>
        <w:t xml:space="preserve"> fotograficzn</w:t>
      </w:r>
      <w:r w:rsidR="00557B21" w:rsidRPr="00700B75">
        <w:rPr>
          <w:sz w:val="22"/>
        </w:rPr>
        <w:t>ą</w:t>
      </w:r>
      <w:r w:rsidR="00C80EFE" w:rsidRPr="00700B75">
        <w:rPr>
          <w:sz w:val="22"/>
        </w:rPr>
        <w:t xml:space="preserve"> obrazując</w:t>
      </w:r>
      <w:r w:rsidR="00557B21" w:rsidRPr="00700B75">
        <w:rPr>
          <w:sz w:val="22"/>
        </w:rPr>
        <w:t>ą</w:t>
      </w:r>
      <w:r w:rsidR="00C80EFE" w:rsidRPr="00700B75">
        <w:rPr>
          <w:sz w:val="22"/>
        </w:rPr>
        <w:t xml:space="preserve"> przebieg </w:t>
      </w:r>
      <w:r w:rsidR="00D12EC9" w:rsidRPr="00700B75">
        <w:rPr>
          <w:sz w:val="22"/>
        </w:rPr>
        <w:t>realizacji projektu</w:t>
      </w:r>
      <w:r w:rsidR="00C80EFE" w:rsidRPr="00700B75">
        <w:rPr>
          <w:sz w:val="22"/>
        </w:rPr>
        <w:t xml:space="preserve"> i efekt końcow</w:t>
      </w:r>
      <w:r w:rsidR="005C262D" w:rsidRPr="00700B75">
        <w:rPr>
          <w:sz w:val="22"/>
        </w:rPr>
        <w:t>y</w:t>
      </w:r>
      <w:r w:rsidR="0042271C" w:rsidRPr="00700B75">
        <w:rPr>
          <w:sz w:val="22"/>
        </w:rPr>
        <w:t>,</w:t>
      </w:r>
    </w:p>
    <w:p w14:paraId="5A39A9C2" w14:textId="6A0F6BD7" w:rsidR="00C80EFE" w:rsidRPr="00700B75" w:rsidRDefault="00923AD0" w:rsidP="0057365A">
      <w:pPr>
        <w:pStyle w:val="Listapunktowana2"/>
        <w:numPr>
          <w:ilvl w:val="0"/>
          <w:numId w:val="0"/>
        </w:numPr>
        <w:ind w:left="851"/>
        <w:rPr>
          <w:sz w:val="22"/>
          <w:u w:val="single"/>
        </w:rPr>
      </w:pPr>
      <w:r w:rsidRPr="00700B75">
        <w:rPr>
          <w:rStyle w:val="Pogrubienie"/>
          <w:sz w:val="22"/>
        </w:rPr>
        <w:t>(D</w:t>
      </w:r>
      <w:r w:rsidR="00C80EFE" w:rsidRPr="00700B75">
        <w:rPr>
          <w:rStyle w:val="Pogrubienie"/>
          <w:sz w:val="22"/>
        </w:rPr>
        <w:t>o 10 zdjęć</w:t>
      </w:r>
      <w:r w:rsidR="00C80EFE" w:rsidRPr="00700B75">
        <w:rPr>
          <w:sz w:val="22"/>
        </w:rPr>
        <w:t xml:space="preserve"> zapisanych w formacie JPG i rozmiarze minimum 2 MB na jedną fotografię </w:t>
      </w:r>
      <w:r w:rsidR="00C80EFE" w:rsidRPr="00700B75">
        <w:rPr>
          <w:rStyle w:val="Pogrubienie"/>
          <w:sz w:val="22"/>
        </w:rPr>
        <w:t>wyłącznie na płycie CD/DVD</w:t>
      </w:r>
      <w:r w:rsidR="00C80EFE" w:rsidRPr="00700B75">
        <w:rPr>
          <w:sz w:val="22"/>
        </w:rPr>
        <w:t xml:space="preserve">. </w:t>
      </w:r>
      <w:r w:rsidRPr="00700B75">
        <w:rPr>
          <w:sz w:val="22"/>
        </w:rPr>
        <w:t xml:space="preserve"> </w:t>
      </w:r>
      <w:r w:rsidR="00C80EFE" w:rsidRPr="00700B75">
        <w:rPr>
          <w:sz w:val="22"/>
        </w:rPr>
        <w:t>W przypadku braku posiadania zdjęć o</w:t>
      </w:r>
      <w:r w:rsidR="0057365A">
        <w:rPr>
          <w:sz w:val="22"/>
        </w:rPr>
        <w:t> </w:t>
      </w:r>
      <w:r w:rsidR="00C80EFE" w:rsidRPr="00700B75">
        <w:rPr>
          <w:sz w:val="22"/>
        </w:rPr>
        <w:t>bardzo dobrej jakości dopuszcza się z</w:t>
      </w:r>
      <w:r w:rsidR="00D12EC9" w:rsidRPr="00700B75">
        <w:rPr>
          <w:sz w:val="22"/>
        </w:rPr>
        <w:t>djęcia o</w:t>
      </w:r>
      <w:r w:rsidR="00C80EFE" w:rsidRPr="00700B75">
        <w:rPr>
          <w:sz w:val="22"/>
        </w:rPr>
        <w:t xml:space="preserve"> mniejszej rozdzielczości</w:t>
      </w:r>
      <w:r w:rsidRPr="00700B75">
        <w:rPr>
          <w:sz w:val="22"/>
        </w:rPr>
        <w:t>.</w:t>
      </w:r>
      <w:r w:rsidR="00C80EFE" w:rsidRPr="00700B75">
        <w:rPr>
          <w:sz w:val="22"/>
        </w:rPr>
        <w:t>)</w:t>
      </w:r>
      <w:r w:rsidR="00D12EC9" w:rsidRPr="00700B75">
        <w:rPr>
          <w:sz w:val="22"/>
        </w:rPr>
        <w:t>;</w:t>
      </w:r>
    </w:p>
    <w:p w14:paraId="7132519D" w14:textId="59865ABE" w:rsidR="00C80EFE" w:rsidRPr="00700B75" w:rsidRDefault="008B28BB" w:rsidP="00CD7DF2">
      <w:pPr>
        <w:pStyle w:val="Listanumerowana3"/>
        <w:tabs>
          <w:tab w:val="clear" w:pos="924"/>
        </w:tabs>
        <w:ind w:left="851" w:hanging="425"/>
        <w:rPr>
          <w:sz w:val="22"/>
        </w:rPr>
      </w:pPr>
      <w:r w:rsidRPr="00700B75">
        <w:rPr>
          <w:sz w:val="22"/>
        </w:rPr>
        <w:t>n</w:t>
      </w:r>
      <w:r w:rsidR="00C80EFE" w:rsidRPr="00700B75">
        <w:rPr>
          <w:sz w:val="22"/>
        </w:rPr>
        <w:t>ieobowiązkow</w:t>
      </w:r>
      <w:r w:rsidR="00AC4AF6" w:rsidRPr="00700B75">
        <w:rPr>
          <w:sz w:val="22"/>
        </w:rPr>
        <w:t>ymi</w:t>
      </w:r>
      <w:r w:rsidR="00C80EFE" w:rsidRPr="00700B75">
        <w:rPr>
          <w:sz w:val="22"/>
        </w:rPr>
        <w:t xml:space="preserve"> materiał</w:t>
      </w:r>
      <w:r w:rsidR="00AC4AF6" w:rsidRPr="00700B75">
        <w:rPr>
          <w:sz w:val="22"/>
        </w:rPr>
        <w:t>ami</w:t>
      </w:r>
      <w:r w:rsidR="00C80EFE" w:rsidRPr="00700B75">
        <w:rPr>
          <w:sz w:val="22"/>
        </w:rPr>
        <w:t xml:space="preserve"> dokumentując</w:t>
      </w:r>
      <w:r w:rsidR="00AC4AF6" w:rsidRPr="00700B75">
        <w:rPr>
          <w:sz w:val="22"/>
        </w:rPr>
        <w:t>ymi</w:t>
      </w:r>
      <w:r w:rsidR="00C80EFE" w:rsidRPr="00700B75">
        <w:rPr>
          <w:sz w:val="22"/>
        </w:rPr>
        <w:t xml:space="preserve"> zrealizowany projekt w wersji papierowej lub</w:t>
      </w:r>
      <w:r w:rsidR="00F626B0" w:rsidRPr="00700B75">
        <w:rPr>
          <w:sz w:val="22"/>
        </w:rPr>
        <w:t> </w:t>
      </w:r>
      <w:r w:rsidR="00C80EFE" w:rsidRPr="00700B75">
        <w:rPr>
          <w:sz w:val="22"/>
        </w:rPr>
        <w:t>na</w:t>
      </w:r>
      <w:r w:rsidR="00CD7DF2" w:rsidRPr="00700B75">
        <w:rPr>
          <w:sz w:val="22"/>
        </w:rPr>
        <w:t xml:space="preserve"> </w:t>
      </w:r>
      <w:r w:rsidR="00C80EFE" w:rsidRPr="00700B75">
        <w:rPr>
          <w:sz w:val="22"/>
        </w:rPr>
        <w:t xml:space="preserve">płycie </w:t>
      </w:r>
      <w:r w:rsidR="00F626B0" w:rsidRPr="00700B75">
        <w:rPr>
          <w:sz w:val="22"/>
        </w:rPr>
        <w:t xml:space="preserve">CD/DVD </w:t>
      </w:r>
      <w:r w:rsidR="00C80EFE" w:rsidRPr="00700B75">
        <w:rPr>
          <w:sz w:val="22"/>
        </w:rPr>
        <w:t>np. w przypadku filmu</w:t>
      </w:r>
      <w:r w:rsidR="002A405E" w:rsidRPr="00700B75">
        <w:rPr>
          <w:sz w:val="22"/>
        </w:rPr>
        <w:t xml:space="preserve"> </w:t>
      </w:r>
      <w:r w:rsidR="00C80EFE" w:rsidRPr="00700B75">
        <w:rPr>
          <w:sz w:val="22"/>
        </w:rPr>
        <w:t>dokumentującego inicjatywę – załączniki te</w:t>
      </w:r>
      <w:r w:rsidR="00F626B0" w:rsidRPr="00700B75">
        <w:rPr>
          <w:sz w:val="22"/>
        </w:rPr>
        <w:t> </w:t>
      </w:r>
      <w:r w:rsidR="00C80EFE" w:rsidRPr="00700B75">
        <w:rPr>
          <w:sz w:val="22"/>
        </w:rPr>
        <w:t>nie są dodatkowo punktowane.</w:t>
      </w:r>
    </w:p>
    <w:p w14:paraId="3271E195" w14:textId="779C90CB" w:rsidR="00C80EFE" w:rsidRPr="00700B75" w:rsidRDefault="00C80EFE" w:rsidP="00D41D78">
      <w:pPr>
        <w:pStyle w:val="Listanumerowana2"/>
        <w:ind w:left="426" w:hanging="426"/>
        <w:rPr>
          <w:sz w:val="22"/>
          <w:u w:val="single"/>
        </w:rPr>
      </w:pPr>
      <w:r w:rsidRPr="00700B75">
        <w:rPr>
          <w:sz w:val="22"/>
        </w:rPr>
        <w:t xml:space="preserve">Komplet materiałów (wydrukowany i podpisany) </w:t>
      </w:r>
      <w:r w:rsidR="008B28BB" w:rsidRPr="00700B75">
        <w:rPr>
          <w:sz w:val="22"/>
        </w:rPr>
        <w:t>należy</w:t>
      </w:r>
      <w:r w:rsidRPr="00700B75">
        <w:rPr>
          <w:sz w:val="22"/>
        </w:rPr>
        <w:t xml:space="preserve"> dostarcz</w:t>
      </w:r>
      <w:r w:rsidR="008B28BB" w:rsidRPr="00700B75">
        <w:rPr>
          <w:sz w:val="22"/>
        </w:rPr>
        <w:t>yć</w:t>
      </w:r>
      <w:r w:rsidRPr="00700B75">
        <w:rPr>
          <w:sz w:val="22"/>
        </w:rPr>
        <w:t xml:space="preserve"> wraz z płytą CD/DVD, </w:t>
      </w:r>
      <w:r w:rsidR="008B28BB" w:rsidRPr="00700B75">
        <w:rPr>
          <w:sz w:val="22"/>
        </w:rPr>
        <w:t>zawierającą</w:t>
      </w:r>
      <w:r w:rsidRPr="00700B75">
        <w:rPr>
          <w:sz w:val="22"/>
        </w:rPr>
        <w:t>:</w:t>
      </w:r>
    </w:p>
    <w:p w14:paraId="07663BF7" w14:textId="6C9C9B4C" w:rsidR="00F626B0" w:rsidRPr="00700B75" w:rsidRDefault="00C80EFE" w:rsidP="005C262D">
      <w:pPr>
        <w:pStyle w:val="Listanumerowana3"/>
        <w:numPr>
          <w:ilvl w:val="0"/>
          <w:numId w:val="10"/>
        </w:numPr>
        <w:tabs>
          <w:tab w:val="clear" w:pos="924"/>
        </w:tabs>
        <w:ind w:left="851" w:hanging="425"/>
        <w:rPr>
          <w:sz w:val="22"/>
        </w:rPr>
      </w:pPr>
      <w:r w:rsidRPr="00700B75">
        <w:rPr>
          <w:sz w:val="22"/>
        </w:rPr>
        <w:t xml:space="preserve">edytowalny (Word) wypełniony formularz zgłoszeniowy, o którym mowa </w:t>
      </w:r>
      <w:r w:rsidR="00700B75">
        <w:rPr>
          <w:sz w:val="22"/>
        </w:rPr>
        <w:br/>
      </w:r>
      <w:r w:rsidRPr="00700B75">
        <w:rPr>
          <w:sz w:val="22"/>
        </w:rPr>
        <w:t xml:space="preserve">w </w:t>
      </w:r>
      <w:r w:rsidR="00923AD0" w:rsidRPr="00700B75">
        <w:rPr>
          <w:sz w:val="22"/>
        </w:rPr>
        <w:t xml:space="preserve">ust. </w:t>
      </w:r>
      <w:r w:rsidRPr="00700B75">
        <w:rPr>
          <w:sz w:val="22"/>
        </w:rPr>
        <w:t>3 (bez</w:t>
      </w:r>
      <w:r w:rsidR="00416376" w:rsidRPr="00700B75">
        <w:rPr>
          <w:sz w:val="22"/>
        </w:rPr>
        <w:t> </w:t>
      </w:r>
      <w:r w:rsidRPr="00700B75">
        <w:rPr>
          <w:sz w:val="22"/>
        </w:rPr>
        <w:t>podpisów złożonych na wersji drukowanej)</w:t>
      </w:r>
      <w:r w:rsidR="00F626B0" w:rsidRPr="00700B75">
        <w:rPr>
          <w:sz w:val="22"/>
        </w:rPr>
        <w:t>;</w:t>
      </w:r>
    </w:p>
    <w:p w14:paraId="3AAA1ABC" w14:textId="2C5D03C4" w:rsidR="00C80EFE" w:rsidRPr="00700B75" w:rsidRDefault="00C80EFE" w:rsidP="005C262D">
      <w:pPr>
        <w:pStyle w:val="Listanumerowana3"/>
        <w:numPr>
          <w:ilvl w:val="0"/>
          <w:numId w:val="10"/>
        </w:numPr>
        <w:tabs>
          <w:tab w:val="clear" w:pos="924"/>
        </w:tabs>
        <w:ind w:left="851" w:hanging="425"/>
        <w:rPr>
          <w:sz w:val="22"/>
        </w:rPr>
      </w:pPr>
      <w:r w:rsidRPr="00700B75">
        <w:rPr>
          <w:sz w:val="22"/>
        </w:rPr>
        <w:t>maksymalnie 10 fotografii obrazujących przebieg i realizację przedstawianej inicjatywy.</w:t>
      </w:r>
    </w:p>
    <w:p w14:paraId="14DEE23B" w14:textId="0EA1A862" w:rsidR="00F626B0" w:rsidRPr="00700B75" w:rsidRDefault="00C80EFE" w:rsidP="00D41D78">
      <w:pPr>
        <w:pStyle w:val="Listanumerowana2"/>
        <w:ind w:left="426" w:hanging="426"/>
        <w:rPr>
          <w:sz w:val="22"/>
          <w:u w:val="single"/>
        </w:rPr>
      </w:pPr>
      <w:r w:rsidRPr="00700B75">
        <w:rPr>
          <w:sz w:val="22"/>
        </w:rPr>
        <w:t xml:space="preserve">W formularzu zgłoszeniowym, o którym mowa w </w:t>
      </w:r>
      <w:r w:rsidR="00923AD0" w:rsidRPr="00700B75">
        <w:rPr>
          <w:sz w:val="22"/>
        </w:rPr>
        <w:t xml:space="preserve">ust. </w:t>
      </w:r>
      <w:r w:rsidRPr="00700B75">
        <w:rPr>
          <w:sz w:val="22"/>
        </w:rPr>
        <w:t>3, należy opisać zgł</w:t>
      </w:r>
      <w:r w:rsidR="00AC4AF6" w:rsidRPr="00700B75">
        <w:rPr>
          <w:sz w:val="22"/>
        </w:rPr>
        <w:t>a</w:t>
      </w:r>
      <w:r w:rsidRPr="00700B75">
        <w:rPr>
          <w:sz w:val="22"/>
        </w:rPr>
        <w:t>sz</w:t>
      </w:r>
      <w:r w:rsidR="00AC4AF6" w:rsidRPr="00700B75">
        <w:rPr>
          <w:sz w:val="22"/>
        </w:rPr>
        <w:t>a</w:t>
      </w:r>
      <w:r w:rsidRPr="00700B75">
        <w:rPr>
          <w:sz w:val="22"/>
        </w:rPr>
        <w:t>ny projekt, którego źródło finansowania stanowiły środki wyodrębnione w</w:t>
      </w:r>
      <w:r w:rsidR="00F626B0" w:rsidRPr="00700B75">
        <w:rPr>
          <w:sz w:val="22"/>
        </w:rPr>
        <w:t> </w:t>
      </w:r>
      <w:r w:rsidRPr="00700B75">
        <w:rPr>
          <w:sz w:val="22"/>
        </w:rPr>
        <w:t>budżetach gmin zgodnie z zgodnie z art. 2 ustawy z dnia 21 lutego 2014 r. o</w:t>
      </w:r>
      <w:r w:rsidR="00F626B0" w:rsidRPr="00700B75">
        <w:rPr>
          <w:sz w:val="22"/>
        </w:rPr>
        <w:t> </w:t>
      </w:r>
      <w:r w:rsidRPr="00700B75">
        <w:rPr>
          <w:sz w:val="22"/>
        </w:rPr>
        <w:t>funduszu sołeckim (Dz. U.  poz. 301</w:t>
      </w:r>
      <w:r w:rsidR="008569DF" w:rsidRPr="00700B75">
        <w:rPr>
          <w:sz w:val="22"/>
        </w:rPr>
        <w:t xml:space="preserve"> oraz z 2025 r. poz. 1436</w:t>
      </w:r>
      <w:r w:rsidRPr="00700B75">
        <w:rPr>
          <w:sz w:val="22"/>
        </w:rPr>
        <w:t>)</w:t>
      </w:r>
      <w:r w:rsidR="00AC4AF6" w:rsidRPr="00700B75">
        <w:rPr>
          <w:sz w:val="22"/>
        </w:rPr>
        <w:t xml:space="preserve"> - zgodnie z kryteriami Konkursu.</w:t>
      </w:r>
    </w:p>
    <w:p w14:paraId="61D57994" w14:textId="53AAA97A" w:rsidR="00F626B0" w:rsidRPr="00700B75" w:rsidRDefault="00C80EFE" w:rsidP="00D41D78">
      <w:pPr>
        <w:pStyle w:val="Listanumerowana2"/>
        <w:ind w:left="426" w:hanging="426"/>
        <w:rPr>
          <w:sz w:val="22"/>
          <w:u w:val="single"/>
        </w:rPr>
      </w:pPr>
      <w:r w:rsidRPr="00700B75">
        <w:rPr>
          <w:sz w:val="22"/>
        </w:rPr>
        <w:t xml:space="preserve">Przesłanie zgłoszenia wraz z dokumentacją fotograficzną oznacza wyrażenie zgody </w:t>
      </w:r>
      <w:r w:rsidR="00700B75">
        <w:rPr>
          <w:sz w:val="22"/>
        </w:rPr>
        <w:br/>
      </w:r>
      <w:r w:rsidRPr="00700B75">
        <w:rPr>
          <w:sz w:val="22"/>
        </w:rPr>
        <w:t>na ich nieodpłatne wykorzystanie do celów informacyjno-promocyjnych etapu wojewódzkiego i</w:t>
      </w:r>
      <w:r w:rsidR="00416376" w:rsidRPr="00700B75">
        <w:rPr>
          <w:sz w:val="22"/>
        </w:rPr>
        <w:t> </w:t>
      </w:r>
      <w:r w:rsidRPr="00700B75">
        <w:rPr>
          <w:sz w:val="22"/>
        </w:rPr>
        <w:t xml:space="preserve">ogólnopolskiego </w:t>
      </w:r>
      <w:r w:rsidR="00F626B0" w:rsidRPr="00700B75">
        <w:rPr>
          <w:sz w:val="22"/>
        </w:rPr>
        <w:t>K</w:t>
      </w:r>
      <w:r w:rsidRPr="00700B75">
        <w:rPr>
          <w:sz w:val="22"/>
        </w:rPr>
        <w:t>onkursu.</w:t>
      </w:r>
    </w:p>
    <w:p w14:paraId="2687316C" w14:textId="6AC5654E" w:rsidR="00F626B0" w:rsidRPr="00700B75" w:rsidRDefault="00C80EFE" w:rsidP="00D41D78">
      <w:pPr>
        <w:pStyle w:val="Listanumerowana2"/>
        <w:ind w:left="426" w:hanging="426"/>
        <w:rPr>
          <w:sz w:val="22"/>
          <w:u w:val="single"/>
        </w:rPr>
      </w:pPr>
      <w:r w:rsidRPr="00700B75">
        <w:rPr>
          <w:sz w:val="22"/>
        </w:rPr>
        <w:t xml:space="preserve">Zgłoszenia </w:t>
      </w:r>
      <w:r w:rsidR="00AC4AF6" w:rsidRPr="00700B75">
        <w:rPr>
          <w:sz w:val="22"/>
        </w:rPr>
        <w:t xml:space="preserve">do </w:t>
      </w:r>
      <w:r w:rsidR="00F626B0" w:rsidRPr="00700B75">
        <w:rPr>
          <w:sz w:val="22"/>
        </w:rPr>
        <w:t>K</w:t>
      </w:r>
      <w:r w:rsidRPr="00700B75">
        <w:rPr>
          <w:sz w:val="22"/>
        </w:rPr>
        <w:t>onkurs może w imieniu sołectwa dokonać: sołtys wsi, członek rady sołeckiej lub</w:t>
      </w:r>
      <w:r w:rsidR="00416376" w:rsidRPr="00700B75">
        <w:rPr>
          <w:sz w:val="22"/>
        </w:rPr>
        <w:t> </w:t>
      </w:r>
      <w:r w:rsidRPr="00700B75">
        <w:rPr>
          <w:sz w:val="22"/>
        </w:rPr>
        <w:t>wójt/burmistrz gminy</w:t>
      </w:r>
      <w:r w:rsidR="00F626B0" w:rsidRPr="00700B75">
        <w:rPr>
          <w:sz w:val="22"/>
        </w:rPr>
        <w:t>,</w:t>
      </w:r>
      <w:r w:rsidRPr="00700B75">
        <w:rPr>
          <w:sz w:val="22"/>
        </w:rPr>
        <w:t xml:space="preserve"> na terenie której znajduje się dane sołectwo.</w:t>
      </w:r>
    </w:p>
    <w:p w14:paraId="30A3DADD" w14:textId="77777777" w:rsidR="00F626B0" w:rsidRPr="00700B75" w:rsidRDefault="00C80EFE" w:rsidP="00D41D78">
      <w:pPr>
        <w:pStyle w:val="Listanumerowana2"/>
        <w:ind w:left="426" w:hanging="426"/>
        <w:rPr>
          <w:sz w:val="22"/>
          <w:u w:val="single"/>
        </w:rPr>
      </w:pPr>
      <w:r w:rsidRPr="00700B75">
        <w:rPr>
          <w:sz w:val="22"/>
        </w:rPr>
        <w:t xml:space="preserve">Z każdego sołectwa można zgłosić </w:t>
      </w:r>
      <w:r w:rsidRPr="00700B75">
        <w:rPr>
          <w:rStyle w:val="Pogrubienie"/>
          <w:sz w:val="22"/>
        </w:rPr>
        <w:t>tylko 1 projekt</w:t>
      </w:r>
      <w:r w:rsidRPr="00700B75">
        <w:rPr>
          <w:sz w:val="22"/>
        </w:rPr>
        <w:t>.</w:t>
      </w:r>
    </w:p>
    <w:p w14:paraId="5DD3317E" w14:textId="77777777" w:rsidR="00D41D78" w:rsidRPr="00700B75" w:rsidRDefault="00C80EFE" w:rsidP="00D41D78">
      <w:pPr>
        <w:pStyle w:val="Listanumerowana2"/>
        <w:ind w:left="426" w:hanging="426"/>
        <w:rPr>
          <w:sz w:val="22"/>
          <w:u w:val="single"/>
        </w:rPr>
      </w:pPr>
      <w:r w:rsidRPr="00700B75">
        <w:rPr>
          <w:sz w:val="22"/>
        </w:rPr>
        <w:t>Z każdej gminy można zgłosić kilka projektów.</w:t>
      </w:r>
    </w:p>
    <w:p w14:paraId="41589B93" w14:textId="2A8BEA6E" w:rsidR="00D41D78" w:rsidRPr="00700B75" w:rsidRDefault="008569DF" w:rsidP="006249BD">
      <w:pPr>
        <w:pStyle w:val="Listanumerowana2"/>
        <w:ind w:left="426" w:hanging="426"/>
        <w:rPr>
          <w:sz w:val="22"/>
          <w:u w:val="single"/>
        </w:rPr>
      </w:pPr>
      <w:r w:rsidRPr="00700B75">
        <w:rPr>
          <w:sz w:val="22"/>
        </w:rPr>
        <w:lastRenderedPageBreak/>
        <w:t xml:space="preserve">W Konkursie nie mogą brać udziału </w:t>
      </w:r>
      <w:r w:rsidR="00C80EFE" w:rsidRPr="00700B75">
        <w:rPr>
          <w:sz w:val="22"/>
        </w:rPr>
        <w:t>projekt</w:t>
      </w:r>
      <w:r w:rsidRPr="00700B75">
        <w:rPr>
          <w:sz w:val="22"/>
        </w:rPr>
        <w:t>y</w:t>
      </w:r>
      <w:r w:rsidR="00C80EFE" w:rsidRPr="00700B75">
        <w:rPr>
          <w:sz w:val="22"/>
        </w:rPr>
        <w:t xml:space="preserve">, które </w:t>
      </w:r>
      <w:r w:rsidR="00F626B0" w:rsidRPr="00700B75">
        <w:rPr>
          <w:sz w:val="22"/>
        </w:rPr>
        <w:t xml:space="preserve">już </w:t>
      </w:r>
      <w:r w:rsidR="008B28BB" w:rsidRPr="00700B75">
        <w:rPr>
          <w:sz w:val="22"/>
        </w:rPr>
        <w:t>zostały nagrodzone w</w:t>
      </w:r>
      <w:r w:rsidR="0057365A">
        <w:rPr>
          <w:sz w:val="22"/>
        </w:rPr>
        <w:t> </w:t>
      </w:r>
      <w:r w:rsidR="00C80EFE" w:rsidRPr="00700B75">
        <w:rPr>
          <w:sz w:val="22"/>
        </w:rPr>
        <w:t>dotychczasowych edycj</w:t>
      </w:r>
      <w:r w:rsidR="00F626B0" w:rsidRPr="00700B75">
        <w:rPr>
          <w:sz w:val="22"/>
        </w:rPr>
        <w:t>ach</w:t>
      </w:r>
      <w:r w:rsidR="00C80EFE" w:rsidRPr="00700B75">
        <w:rPr>
          <w:sz w:val="22"/>
        </w:rPr>
        <w:t xml:space="preserve"> wojewódzkich </w:t>
      </w:r>
      <w:r w:rsidR="00F626B0" w:rsidRPr="00700B75">
        <w:rPr>
          <w:sz w:val="22"/>
        </w:rPr>
        <w:t>K</w:t>
      </w:r>
      <w:r w:rsidR="00C80EFE" w:rsidRPr="00700B75">
        <w:rPr>
          <w:sz w:val="22"/>
        </w:rPr>
        <w:t>onkursu (tj. zwycięzc</w:t>
      </w:r>
      <w:r w:rsidR="008B28BB" w:rsidRPr="00700B75">
        <w:rPr>
          <w:sz w:val="22"/>
        </w:rPr>
        <w:t>y</w:t>
      </w:r>
      <w:r w:rsidR="00C80EFE" w:rsidRPr="00700B75">
        <w:rPr>
          <w:sz w:val="22"/>
        </w:rPr>
        <w:t xml:space="preserve"> I miejsca) </w:t>
      </w:r>
      <w:r w:rsidR="008B28BB" w:rsidRPr="00700B75">
        <w:rPr>
          <w:sz w:val="22"/>
        </w:rPr>
        <w:t xml:space="preserve">i </w:t>
      </w:r>
      <w:r w:rsidR="004C5A42" w:rsidRPr="00700B75">
        <w:rPr>
          <w:sz w:val="22"/>
        </w:rPr>
        <w:t>brały</w:t>
      </w:r>
      <w:r w:rsidR="00C80EFE" w:rsidRPr="00700B75">
        <w:rPr>
          <w:sz w:val="22"/>
        </w:rPr>
        <w:t xml:space="preserve"> udział w </w:t>
      </w:r>
      <w:r w:rsidR="00F626B0" w:rsidRPr="00700B75">
        <w:rPr>
          <w:sz w:val="22"/>
        </w:rPr>
        <w:t>ogólno</w:t>
      </w:r>
      <w:r w:rsidR="009D0085" w:rsidRPr="00700B75">
        <w:rPr>
          <w:sz w:val="22"/>
        </w:rPr>
        <w:t>polskim</w:t>
      </w:r>
      <w:r w:rsidR="00F626B0" w:rsidRPr="00700B75">
        <w:rPr>
          <w:sz w:val="22"/>
        </w:rPr>
        <w:t xml:space="preserve"> etapie Konkursu</w:t>
      </w:r>
      <w:r w:rsidR="00D41D78" w:rsidRPr="00700B75">
        <w:rPr>
          <w:sz w:val="22"/>
        </w:rPr>
        <w:t>.</w:t>
      </w:r>
    </w:p>
    <w:p w14:paraId="4316F7C5" w14:textId="42C41216" w:rsidR="00C80EFE" w:rsidRPr="00700B75" w:rsidRDefault="006249BD" w:rsidP="006249BD">
      <w:pPr>
        <w:pStyle w:val="Listanumerowana2"/>
        <w:ind w:left="426" w:hanging="426"/>
        <w:rPr>
          <w:sz w:val="22"/>
          <w:u w:val="single"/>
        </w:rPr>
      </w:pPr>
      <w:r w:rsidRPr="00700B75">
        <w:rPr>
          <w:sz w:val="22"/>
        </w:rPr>
        <w:t xml:space="preserve">Organizatorzy </w:t>
      </w:r>
      <w:r w:rsidR="00B94A37" w:rsidRPr="00700B75">
        <w:rPr>
          <w:sz w:val="22"/>
        </w:rPr>
        <w:t>K</w:t>
      </w:r>
      <w:r w:rsidRPr="00700B75">
        <w:rPr>
          <w:sz w:val="22"/>
        </w:rPr>
        <w:t xml:space="preserve">onkursu zastrzegają prawo do publikowania załączonych zdjęć </w:t>
      </w:r>
      <w:r w:rsidR="00700B75">
        <w:rPr>
          <w:sz w:val="22"/>
        </w:rPr>
        <w:br/>
      </w:r>
      <w:r w:rsidRPr="00700B75">
        <w:rPr>
          <w:sz w:val="22"/>
        </w:rPr>
        <w:t xml:space="preserve">i tekstów zamieszczonych w formularzu zgłoszeniowym, o którym mowa w </w:t>
      </w:r>
      <w:r w:rsidR="00DC5756" w:rsidRPr="00700B75">
        <w:rPr>
          <w:sz w:val="22"/>
        </w:rPr>
        <w:t>ust</w:t>
      </w:r>
      <w:r w:rsidRPr="00700B75">
        <w:rPr>
          <w:sz w:val="22"/>
        </w:rPr>
        <w:t xml:space="preserve">. 3, </w:t>
      </w:r>
      <w:r w:rsidR="00700B75">
        <w:rPr>
          <w:sz w:val="22"/>
        </w:rPr>
        <w:br/>
      </w:r>
      <w:r w:rsidRPr="00700B75">
        <w:rPr>
          <w:sz w:val="22"/>
        </w:rPr>
        <w:t>na stronach internetowych administrowanych przez Samorząd Województwa Mazowieckiego i Krajowe Stowarzyszenie Sołtysów, w</w:t>
      </w:r>
      <w:r w:rsidR="00F626B0" w:rsidRPr="00700B75">
        <w:rPr>
          <w:sz w:val="22"/>
        </w:rPr>
        <w:t xml:space="preserve"> </w:t>
      </w:r>
      <w:r w:rsidRPr="00700B75">
        <w:rPr>
          <w:sz w:val="22"/>
        </w:rPr>
        <w:t>mediach, stronach i portalach internetowych oraz w różnego rodzaju publikacjach, prezentacjach multimedialnych, itp.</w:t>
      </w:r>
    </w:p>
    <w:p w14:paraId="3C29691C" w14:textId="7183E177" w:rsidR="00CE2467" w:rsidRPr="00700B75" w:rsidRDefault="00DC5756" w:rsidP="004303C8">
      <w:pPr>
        <w:pStyle w:val="Listanumerowana"/>
        <w:numPr>
          <w:ilvl w:val="0"/>
          <w:numId w:val="0"/>
        </w:numPr>
        <w:ind w:left="425" w:hanging="425"/>
      </w:pPr>
      <w:r w:rsidRPr="00700B75">
        <w:rPr>
          <w:rFonts w:cs="Arial"/>
        </w:rPr>
        <w:t>§</w:t>
      </w:r>
      <w:r w:rsidR="004303C8">
        <w:rPr>
          <w:rFonts w:cs="Arial"/>
        </w:rPr>
        <w:t xml:space="preserve"> </w:t>
      </w:r>
      <w:r w:rsidR="00FF7214" w:rsidRPr="00700B75">
        <w:t>5</w:t>
      </w:r>
      <w:r w:rsidRPr="00700B75">
        <w:t xml:space="preserve">. </w:t>
      </w:r>
      <w:r w:rsidR="00D41D78" w:rsidRPr="00700B75">
        <w:t>K</w:t>
      </w:r>
      <w:r w:rsidR="00F626B0" w:rsidRPr="00700B75">
        <w:t xml:space="preserve">omisja </w:t>
      </w:r>
      <w:r w:rsidR="00D34EDB" w:rsidRPr="00700B75">
        <w:t>k</w:t>
      </w:r>
      <w:r w:rsidR="00F626B0" w:rsidRPr="00700B75">
        <w:t>onkursowa</w:t>
      </w:r>
    </w:p>
    <w:p w14:paraId="4DE985A6" w14:textId="77777777" w:rsidR="00D34EDB" w:rsidRPr="00700B75" w:rsidRDefault="00CE2467" w:rsidP="005C262D">
      <w:pPr>
        <w:pStyle w:val="Listanumerowana2"/>
        <w:numPr>
          <w:ilvl w:val="0"/>
          <w:numId w:val="12"/>
        </w:numPr>
        <w:ind w:left="426" w:hanging="426"/>
        <w:rPr>
          <w:b/>
          <w:sz w:val="22"/>
        </w:rPr>
      </w:pPr>
      <w:r w:rsidRPr="00700B75">
        <w:rPr>
          <w:sz w:val="22"/>
        </w:rPr>
        <w:t xml:space="preserve">Oceny zgłoszeń dokona Komisja </w:t>
      </w:r>
      <w:r w:rsidR="00D34EDB" w:rsidRPr="00700B75">
        <w:rPr>
          <w:sz w:val="22"/>
        </w:rPr>
        <w:t>k</w:t>
      </w:r>
      <w:r w:rsidRPr="00700B75">
        <w:rPr>
          <w:sz w:val="22"/>
        </w:rPr>
        <w:t>onkursowa, zwana dalej „Komisją”.</w:t>
      </w:r>
    </w:p>
    <w:p w14:paraId="11E8E4BC" w14:textId="77777777" w:rsidR="00DC5756" w:rsidRPr="00700B75" w:rsidRDefault="00DC5756" w:rsidP="00DC5756">
      <w:pPr>
        <w:pStyle w:val="Listanumerowana2"/>
        <w:numPr>
          <w:ilvl w:val="0"/>
          <w:numId w:val="12"/>
        </w:numPr>
        <w:ind w:left="426" w:hanging="426"/>
        <w:rPr>
          <w:b/>
          <w:sz w:val="22"/>
        </w:rPr>
      </w:pPr>
      <w:r w:rsidRPr="00700B75">
        <w:rPr>
          <w:sz w:val="22"/>
        </w:rPr>
        <w:t>W skład Komisji wchodzi do 6 osób.</w:t>
      </w:r>
    </w:p>
    <w:p w14:paraId="7C64755F" w14:textId="218DE022" w:rsidR="00D34EDB" w:rsidRPr="00700B75" w:rsidRDefault="00DC5756" w:rsidP="005C262D">
      <w:pPr>
        <w:pStyle w:val="Listanumerowana2"/>
        <w:numPr>
          <w:ilvl w:val="0"/>
          <w:numId w:val="12"/>
        </w:numPr>
        <w:ind w:left="426" w:hanging="426"/>
        <w:rPr>
          <w:b/>
          <w:sz w:val="22"/>
        </w:rPr>
      </w:pPr>
      <w:r w:rsidRPr="00700B75">
        <w:rPr>
          <w:sz w:val="22"/>
        </w:rPr>
        <w:t xml:space="preserve">Skład osobowy </w:t>
      </w:r>
      <w:r w:rsidR="00CE2467" w:rsidRPr="00700B75">
        <w:rPr>
          <w:sz w:val="22"/>
        </w:rPr>
        <w:t>Komisj</w:t>
      </w:r>
      <w:r w:rsidRPr="00700B75">
        <w:rPr>
          <w:sz w:val="22"/>
        </w:rPr>
        <w:t>i</w:t>
      </w:r>
      <w:r w:rsidR="00CE2467" w:rsidRPr="00700B75">
        <w:rPr>
          <w:sz w:val="22"/>
        </w:rPr>
        <w:t xml:space="preserve"> powoł</w:t>
      </w:r>
      <w:r w:rsidRPr="00700B75">
        <w:rPr>
          <w:sz w:val="22"/>
        </w:rPr>
        <w:t>uje</w:t>
      </w:r>
      <w:r w:rsidR="00CE2467" w:rsidRPr="00700B75">
        <w:rPr>
          <w:sz w:val="22"/>
        </w:rPr>
        <w:t xml:space="preserve"> </w:t>
      </w:r>
      <w:r w:rsidR="008B28BB" w:rsidRPr="00700B75">
        <w:rPr>
          <w:sz w:val="22"/>
        </w:rPr>
        <w:t xml:space="preserve">Marszałek Województwa Mazowieckiego w drodze </w:t>
      </w:r>
      <w:r w:rsidR="00CE2467" w:rsidRPr="00700B75">
        <w:rPr>
          <w:sz w:val="22"/>
        </w:rPr>
        <w:t>zarządzeni</w:t>
      </w:r>
      <w:r w:rsidR="008B28BB" w:rsidRPr="00700B75">
        <w:rPr>
          <w:sz w:val="22"/>
        </w:rPr>
        <w:t>a</w:t>
      </w:r>
      <w:r w:rsidR="00CE2467" w:rsidRPr="00700B75">
        <w:rPr>
          <w:sz w:val="22"/>
        </w:rPr>
        <w:t>.</w:t>
      </w:r>
    </w:p>
    <w:p w14:paraId="3283AFF8" w14:textId="077F4601" w:rsidR="00D34EDB" w:rsidRPr="00700B75" w:rsidRDefault="00CE2467" w:rsidP="005C262D">
      <w:pPr>
        <w:pStyle w:val="Listanumerowana2"/>
        <w:numPr>
          <w:ilvl w:val="0"/>
          <w:numId w:val="12"/>
        </w:numPr>
        <w:ind w:left="426" w:hanging="426"/>
        <w:rPr>
          <w:b/>
          <w:sz w:val="22"/>
        </w:rPr>
      </w:pPr>
      <w:r w:rsidRPr="00700B75">
        <w:rPr>
          <w:sz w:val="22"/>
        </w:rPr>
        <w:t xml:space="preserve">W zarządzeniu, o którym mowa w </w:t>
      </w:r>
      <w:r w:rsidR="00DC5756" w:rsidRPr="00700B75">
        <w:rPr>
          <w:sz w:val="22"/>
        </w:rPr>
        <w:t>ust.3</w:t>
      </w:r>
      <w:r w:rsidRPr="00700B75">
        <w:rPr>
          <w:sz w:val="22"/>
        </w:rPr>
        <w:t>, Marszałek Województwa Mazowieckiego określi tryb pracy Komisji.</w:t>
      </w:r>
    </w:p>
    <w:p w14:paraId="5A408ABD" w14:textId="3402791C" w:rsidR="00D34EDB" w:rsidRPr="00700B75" w:rsidRDefault="00CE2467" w:rsidP="005C262D">
      <w:pPr>
        <w:pStyle w:val="Listanumerowana2"/>
        <w:numPr>
          <w:ilvl w:val="0"/>
          <w:numId w:val="12"/>
        </w:numPr>
        <w:ind w:left="426" w:hanging="426"/>
        <w:rPr>
          <w:b/>
          <w:sz w:val="22"/>
        </w:rPr>
      </w:pPr>
      <w:r w:rsidRPr="00700B75">
        <w:rPr>
          <w:sz w:val="22"/>
        </w:rPr>
        <w:t>Komisja dokonuje oceny wniosków na podstawie kryteriów</w:t>
      </w:r>
      <w:r w:rsidR="00DC5756" w:rsidRPr="00700B75">
        <w:rPr>
          <w:sz w:val="22"/>
        </w:rPr>
        <w:t>, o których mowa w</w:t>
      </w:r>
      <w:r w:rsidR="0057365A">
        <w:rPr>
          <w:sz w:val="22"/>
        </w:rPr>
        <w:t> </w:t>
      </w:r>
      <w:r w:rsidR="00DC5756" w:rsidRPr="00700B75">
        <w:rPr>
          <w:rFonts w:cs="Arial"/>
          <w:sz w:val="22"/>
        </w:rPr>
        <w:t>§</w:t>
      </w:r>
      <w:r w:rsidR="0057365A">
        <w:rPr>
          <w:rFonts w:cs="Arial"/>
          <w:sz w:val="22"/>
        </w:rPr>
        <w:t> </w:t>
      </w:r>
      <w:r w:rsidR="003A722D" w:rsidRPr="00700B75">
        <w:rPr>
          <w:sz w:val="22"/>
        </w:rPr>
        <w:t>6</w:t>
      </w:r>
      <w:r w:rsidR="0057365A">
        <w:rPr>
          <w:sz w:val="22"/>
        </w:rPr>
        <w:t> </w:t>
      </w:r>
      <w:r w:rsidR="002A2F90">
        <w:rPr>
          <w:sz w:val="22"/>
        </w:rPr>
        <w:t>ust.</w:t>
      </w:r>
      <w:r w:rsidR="001D7884">
        <w:rPr>
          <w:sz w:val="22"/>
        </w:rPr>
        <w:t> </w:t>
      </w:r>
      <w:r w:rsidR="002A2F90">
        <w:rPr>
          <w:sz w:val="22"/>
        </w:rPr>
        <w:t>3 i 5</w:t>
      </w:r>
      <w:r w:rsidRPr="00700B75">
        <w:rPr>
          <w:sz w:val="22"/>
        </w:rPr>
        <w:t>.</w:t>
      </w:r>
    </w:p>
    <w:p w14:paraId="4D6426F2" w14:textId="77777777" w:rsidR="00D41D78" w:rsidRPr="00700B75" w:rsidRDefault="00CE2467" w:rsidP="005C262D">
      <w:pPr>
        <w:pStyle w:val="Listanumerowana2"/>
        <w:numPr>
          <w:ilvl w:val="0"/>
          <w:numId w:val="12"/>
        </w:numPr>
        <w:ind w:left="426" w:hanging="426"/>
        <w:rPr>
          <w:b/>
          <w:sz w:val="22"/>
        </w:rPr>
      </w:pPr>
      <w:r w:rsidRPr="00700B75">
        <w:rPr>
          <w:sz w:val="22"/>
        </w:rPr>
        <w:t xml:space="preserve">Komisja wyłoni laureatów I–III miejsca i </w:t>
      </w:r>
      <w:r w:rsidR="008B28BB" w:rsidRPr="00700B75">
        <w:rPr>
          <w:sz w:val="22"/>
        </w:rPr>
        <w:t xml:space="preserve">przyzna </w:t>
      </w:r>
      <w:r w:rsidRPr="00700B75">
        <w:rPr>
          <w:sz w:val="22"/>
        </w:rPr>
        <w:t>wyróżni</w:t>
      </w:r>
      <w:r w:rsidR="008B28BB" w:rsidRPr="00700B75">
        <w:rPr>
          <w:sz w:val="22"/>
        </w:rPr>
        <w:t>a</w:t>
      </w:r>
      <w:r w:rsidRPr="00700B75">
        <w:rPr>
          <w:sz w:val="22"/>
        </w:rPr>
        <w:t>.</w:t>
      </w:r>
    </w:p>
    <w:p w14:paraId="58296DF6" w14:textId="7FC1EB13" w:rsidR="00D34EDB" w:rsidRPr="00700B75" w:rsidRDefault="00D34EDB" w:rsidP="005C262D">
      <w:pPr>
        <w:pStyle w:val="Listanumerowana2"/>
        <w:numPr>
          <w:ilvl w:val="0"/>
          <w:numId w:val="12"/>
        </w:numPr>
        <w:ind w:left="426" w:hanging="426"/>
        <w:rPr>
          <w:b/>
          <w:sz w:val="22"/>
        </w:rPr>
      </w:pPr>
      <w:r w:rsidRPr="00700B75">
        <w:rPr>
          <w:sz w:val="22"/>
        </w:rPr>
        <w:t>Laureat I–ego miejsca etapu wojewódzkiego Konkursu jest nominowany do etapu ogólno</w:t>
      </w:r>
      <w:r w:rsidR="009D0085" w:rsidRPr="00700B75">
        <w:rPr>
          <w:sz w:val="22"/>
        </w:rPr>
        <w:t xml:space="preserve">polskiego </w:t>
      </w:r>
      <w:r w:rsidRPr="00700B75">
        <w:rPr>
          <w:sz w:val="22"/>
        </w:rPr>
        <w:t>Konkursu prowadzonego przez Krajowe Stowarzyszenie Sołtysów.</w:t>
      </w:r>
    </w:p>
    <w:p w14:paraId="28716A40" w14:textId="3EE1A501" w:rsidR="005267EA" w:rsidRPr="00700B75" w:rsidRDefault="00DC5756" w:rsidP="001D7884">
      <w:pPr>
        <w:pStyle w:val="Listanumerowana"/>
        <w:numPr>
          <w:ilvl w:val="0"/>
          <w:numId w:val="0"/>
        </w:numPr>
      </w:pPr>
      <w:r w:rsidRPr="001D7884">
        <w:rPr>
          <w:rFonts w:cs="Arial"/>
        </w:rPr>
        <w:t>§</w:t>
      </w:r>
      <w:r w:rsidR="004303C8" w:rsidRPr="001D7884">
        <w:rPr>
          <w:rFonts w:cs="Arial"/>
        </w:rPr>
        <w:t xml:space="preserve"> </w:t>
      </w:r>
      <w:r w:rsidR="00FF7214" w:rsidRPr="001D7884">
        <w:t>6</w:t>
      </w:r>
      <w:r w:rsidRPr="001D7884">
        <w:t>. O</w:t>
      </w:r>
      <w:r w:rsidR="00D34EDB" w:rsidRPr="001D7884">
        <w:t>cena zgłoszonych projektów</w:t>
      </w:r>
    </w:p>
    <w:p w14:paraId="7C698C6A" w14:textId="48184E79" w:rsidR="00D34EDB" w:rsidRPr="00700B75" w:rsidRDefault="005267EA" w:rsidP="005C262D">
      <w:pPr>
        <w:pStyle w:val="Listanumerowana2"/>
        <w:numPr>
          <w:ilvl w:val="0"/>
          <w:numId w:val="19"/>
        </w:numPr>
        <w:ind w:left="426" w:hanging="426"/>
        <w:rPr>
          <w:b/>
          <w:sz w:val="22"/>
        </w:rPr>
      </w:pPr>
      <w:r w:rsidRPr="00700B75">
        <w:rPr>
          <w:sz w:val="22"/>
        </w:rPr>
        <w:t xml:space="preserve">Ocena projektów zgłoszonych do </w:t>
      </w:r>
      <w:r w:rsidR="00D34EDB" w:rsidRPr="00700B75">
        <w:rPr>
          <w:sz w:val="22"/>
        </w:rPr>
        <w:t>K</w:t>
      </w:r>
      <w:r w:rsidRPr="00700B75">
        <w:rPr>
          <w:sz w:val="22"/>
        </w:rPr>
        <w:t>onkursu obejmuje ocenę formalną i merytoryczną.</w:t>
      </w:r>
    </w:p>
    <w:p w14:paraId="6EA49CBB" w14:textId="3E4B654E" w:rsidR="00D34EDB" w:rsidRPr="00700B75" w:rsidRDefault="005267EA" w:rsidP="005C262D">
      <w:pPr>
        <w:pStyle w:val="Listanumerowana2"/>
        <w:numPr>
          <w:ilvl w:val="0"/>
          <w:numId w:val="19"/>
        </w:numPr>
        <w:ind w:left="426" w:hanging="426"/>
        <w:rPr>
          <w:b/>
          <w:sz w:val="22"/>
        </w:rPr>
      </w:pPr>
      <w:r w:rsidRPr="00700B75">
        <w:rPr>
          <w:sz w:val="22"/>
        </w:rPr>
        <w:t>Ocena formalna polega na sprawdzeniu zgodności przesłanych formularzy zgłoszeniowych z</w:t>
      </w:r>
      <w:r w:rsidR="008C37E5" w:rsidRPr="00700B75">
        <w:rPr>
          <w:sz w:val="22"/>
        </w:rPr>
        <w:t> </w:t>
      </w:r>
      <w:r w:rsidRPr="00700B75">
        <w:rPr>
          <w:sz w:val="22"/>
        </w:rPr>
        <w:t>kryteriami określonymi w niniejszym Regulaminie na podstawie karty oceny formalnej.</w:t>
      </w:r>
    </w:p>
    <w:p w14:paraId="1BB17ED2" w14:textId="57298372" w:rsidR="005267EA" w:rsidRPr="00700B75" w:rsidRDefault="005267EA" w:rsidP="005C262D">
      <w:pPr>
        <w:pStyle w:val="Listanumerowana2"/>
        <w:numPr>
          <w:ilvl w:val="0"/>
          <w:numId w:val="19"/>
        </w:numPr>
        <w:ind w:left="426" w:hanging="426"/>
        <w:rPr>
          <w:b/>
          <w:sz w:val="22"/>
        </w:rPr>
      </w:pPr>
      <w:r w:rsidRPr="00700B75">
        <w:rPr>
          <w:rStyle w:val="Wyrnieniedelikatne"/>
          <w:i w:val="0"/>
          <w:iCs w:val="0"/>
          <w:color w:val="auto"/>
          <w:sz w:val="22"/>
        </w:rPr>
        <w:t>Kryteria oceny formalnej</w:t>
      </w:r>
      <w:r w:rsidRPr="00700B75">
        <w:rPr>
          <w:sz w:val="22"/>
        </w:rPr>
        <w:t>:</w:t>
      </w:r>
    </w:p>
    <w:p w14:paraId="7B4BA6BB" w14:textId="77777777" w:rsidR="00D41D78" w:rsidRPr="00700B75" w:rsidRDefault="00D41D78" w:rsidP="005C262D">
      <w:pPr>
        <w:pStyle w:val="Listanumerowana3"/>
        <w:numPr>
          <w:ilvl w:val="0"/>
          <w:numId w:val="14"/>
        </w:numPr>
        <w:tabs>
          <w:tab w:val="clear" w:pos="924"/>
        </w:tabs>
        <w:ind w:left="851" w:hanging="425"/>
        <w:rPr>
          <w:sz w:val="22"/>
        </w:rPr>
      </w:pPr>
      <w:r w:rsidRPr="00700B75">
        <w:rPr>
          <w:sz w:val="22"/>
        </w:rPr>
        <w:t>terminowość zgłoszenia;</w:t>
      </w:r>
    </w:p>
    <w:p w14:paraId="204849DF" w14:textId="1D6A88E8" w:rsidR="00D41D78" w:rsidRPr="00700B75" w:rsidRDefault="00D41D78" w:rsidP="005C262D">
      <w:pPr>
        <w:pStyle w:val="Listanumerowana3"/>
        <w:numPr>
          <w:ilvl w:val="0"/>
          <w:numId w:val="14"/>
        </w:numPr>
        <w:tabs>
          <w:tab w:val="clear" w:pos="924"/>
        </w:tabs>
        <w:ind w:left="851" w:hanging="425"/>
        <w:rPr>
          <w:sz w:val="22"/>
        </w:rPr>
      </w:pPr>
      <w:r w:rsidRPr="00700B75">
        <w:rPr>
          <w:sz w:val="22"/>
        </w:rPr>
        <w:t>prawidłowe wypełnienie formularza zgłoszeniowego w wersji papierowej oraz dołączona na płycie CD/DVD edytowalna wersja elektroniczna wypełnionego formularza zgłoszeniowego</w:t>
      </w:r>
      <w:r w:rsidR="00DC5756" w:rsidRPr="00700B75">
        <w:rPr>
          <w:sz w:val="22"/>
        </w:rPr>
        <w:t>;</w:t>
      </w:r>
    </w:p>
    <w:p w14:paraId="1046C642" w14:textId="3F54D132" w:rsidR="00D41D78" w:rsidRPr="00700B75" w:rsidRDefault="00D41D78" w:rsidP="005C262D">
      <w:pPr>
        <w:pStyle w:val="Listanumerowana3"/>
        <w:numPr>
          <w:ilvl w:val="0"/>
          <w:numId w:val="14"/>
        </w:numPr>
        <w:tabs>
          <w:tab w:val="clear" w:pos="924"/>
        </w:tabs>
        <w:ind w:left="851" w:hanging="425"/>
        <w:rPr>
          <w:sz w:val="22"/>
        </w:rPr>
      </w:pPr>
      <w:r w:rsidRPr="00700B75">
        <w:rPr>
          <w:sz w:val="22"/>
        </w:rPr>
        <w:lastRenderedPageBreak/>
        <w:t xml:space="preserve">kompletność załączników, o których mowa w </w:t>
      </w:r>
      <w:r w:rsidR="00DC5756" w:rsidRPr="00700B75">
        <w:rPr>
          <w:rFonts w:cs="Arial"/>
          <w:sz w:val="22"/>
        </w:rPr>
        <w:t>§</w:t>
      </w:r>
      <w:r w:rsidRPr="00700B75">
        <w:rPr>
          <w:sz w:val="22"/>
        </w:rPr>
        <w:t xml:space="preserve"> 4 </w:t>
      </w:r>
      <w:r w:rsidR="00DC5756" w:rsidRPr="00700B75">
        <w:rPr>
          <w:sz w:val="22"/>
        </w:rPr>
        <w:t>ust. 3</w:t>
      </w:r>
      <w:r w:rsidRPr="00700B75">
        <w:rPr>
          <w:sz w:val="22"/>
        </w:rPr>
        <w:t>;</w:t>
      </w:r>
    </w:p>
    <w:p w14:paraId="12BABB2E" w14:textId="7206D57D" w:rsidR="00D41D78" w:rsidRPr="00700B75" w:rsidRDefault="00D41D78" w:rsidP="005C262D">
      <w:pPr>
        <w:pStyle w:val="Listanumerowana3"/>
        <w:numPr>
          <w:ilvl w:val="0"/>
          <w:numId w:val="14"/>
        </w:numPr>
        <w:tabs>
          <w:tab w:val="clear" w:pos="924"/>
        </w:tabs>
        <w:ind w:left="851" w:hanging="425"/>
        <w:rPr>
          <w:sz w:val="22"/>
        </w:rPr>
      </w:pPr>
      <w:r w:rsidRPr="00700B75">
        <w:rPr>
          <w:sz w:val="22"/>
        </w:rPr>
        <w:t>procentowy udział z środków z funduszu sołeckiego (musi wynosić powyżej zera) oraz środków stanowiących wkład własny sołectwa w całkowitych kosztach związanych z realizacją danego projektu.</w:t>
      </w:r>
    </w:p>
    <w:p w14:paraId="0B91C468" w14:textId="65FA1DF2" w:rsidR="005267EA" w:rsidRPr="00700B75" w:rsidRDefault="005267EA" w:rsidP="005C262D">
      <w:pPr>
        <w:pStyle w:val="Listanumerowana2"/>
        <w:numPr>
          <w:ilvl w:val="0"/>
          <w:numId w:val="19"/>
        </w:numPr>
        <w:ind w:left="426" w:hanging="426"/>
        <w:rPr>
          <w:b/>
          <w:sz w:val="22"/>
        </w:rPr>
      </w:pPr>
      <w:r w:rsidRPr="00700B75">
        <w:rPr>
          <w:sz w:val="22"/>
        </w:rPr>
        <w:t>Do oceny merytorycznej, przeprowadzan</w:t>
      </w:r>
      <w:r w:rsidR="00DC5756" w:rsidRPr="00700B75">
        <w:rPr>
          <w:sz w:val="22"/>
        </w:rPr>
        <w:t>ej</w:t>
      </w:r>
      <w:r w:rsidRPr="00700B75">
        <w:rPr>
          <w:sz w:val="22"/>
        </w:rPr>
        <w:t xml:space="preserve"> na podstawie</w:t>
      </w:r>
      <w:r w:rsidR="00AC4AF6" w:rsidRPr="00700B75">
        <w:rPr>
          <w:sz w:val="22"/>
        </w:rPr>
        <w:t>,</w:t>
      </w:r>
      <w:r w:rsidRPr="00700B75">
        <w:rPr>
          <w:sz w:val="22"/>
        </w:rPr>
        <w:t xml:space="preserve"> określonych w</w:t>
      </w:r>
      <w:r w:rsidR="008C37E5" w:rsidRPr="00700B75">
        <w:rPr>
          <w:sz w:val="22"/>
        </w:rPr>
        <w:t> </w:t>
      </w:r>
      <w:r w:rsidRPr="00700B75">
        <w:rPr>
          <w:sz w:val="22"/>
        </w:rPr>
        <w:t>niniejszym Regulaminie</w:t>
      </w:r>
      <w:r w:rsidR="00AC4AF6" w:rsidRPr="00700B75">
        <w:rPr>
          <w:sz w:val="22"/>
        </w:rPr>
        <w:t>,</w:t>
      </w:r>
      <w:r w:rsidRPr="00700B75">
        <w:rPr>
          <w:sz w:val="22"/>
        </w:rPr>
        <w:t xml:space="preserve"> kryteriów oceny merytorycznej, </w:t>
      </w:r>
      <w:r w:rsidR="00DC5756" w:rsidRPr="00700B75">
        <w:rPr>
          <w:sz w:val="22"/>
        </w:rPr>
        <w:t xml:space="preserve">będą </w:t>
      </w:r>
      <w:r w:rsidRPr="00700B75">
        <w:rPr>
          <w:sz w:val="22"/>
        </w:rPr>
        <w:t>zakwalifikowane jedynie projekty ocenione pozytywnie pod względem formalnym.</w:t>
      </w:r>
    </w:p>
    <w:p w14:paraId="09E15E93" w14:textId="65683016" w:rsidR="006315BB" w:rsidRPr="00700B75" w:rsidRDefault="005267EA" w:rsidP="005C262D">
      <w:pPr>
        <w:pStyle w:val="Listanumerowana2"/>
        <w:numPr>
          <w:ilvl w:val="0"/>
          <w:numId w:val="19"/>
        </w:numPr>
        <w:ind w:left="426" w:hanging="426"/>
        <w:rPr>
          <w:b/>
          <w:sz w:val="22"/>
        </w:rPr>
      </w:pPr>
      <w:r w:rsidRPr="00700B75">
        <w:rPr>
          <w:rStyle w:val="Wyrnieniedelikatne"/>
          <w:i w:val="0"/>
          <w:iCs w:val="0"/>
          <w:color w:val="auto"/>
          <w:sz w:val="22"/>
        </w:rPr>
        <w:t>Kryteria oceny merytorycznej</w:t>
      </w:r>
      <w:r w:rsidRPr="00700B75">
        <w:rPr>
          <w:sz w:val="22"/>
        </w:rPr>
        <w:t>:</w:t>
      </w:r>
    </w:p>
    <w:p w14:paraId="6344D02C" w14:textId="0909B8EA" w:rsidR="005A04BD" w:rsidRPr="00700B75" w:rsidRDefault="005A04BD" w:rsidP="005A04BD">
      <w:pPr>
        <w:pStyle w:val="Legenda"/>
        <w:keepNext/>
        <w:rPr>
          <w:sz w:val="22"/>
          <w:szCs w:val="22"/>
        </w:rPr>
      </w:pPr>
      <w:r w:rsidRPr="00700B75">
        <w:rPr>
          <w:sz w:val="22"/>
          <w:szCs w:val="22"/>
        </w:rPr>
        <w:t xml:space="preserve">Tabela </w:t>
      </w:r>
      <w:r w:rsidRPr="00700B75">
        <w:rPr>
          <w:sz w:val="22"/>
          <w:szCs w:val="22"/>
        </w:rPr>
        <w:fldChar w:fldCharType="begin"/>
      </w:r>
      <w:r w:rsidRPr="00700B75">
        <w:rPr>
          <w:sz w:val="22"/>
          <w:szCs w:val="22"/>
        </w:rPr>
        <w:instrText xml:space="preserve"> SEQ Tabela \* ARABIC </w:instrText>
      </w:r>
      <w:r w:rsidRPr="00700B75">
        <w:rPr>
          <w:sz w:val="22"/>
          <w:szCs w:val="22"/>
        </w:rPr>
        <w:fldChar w:fldCharType="separate"/>
      </w:r>
      <w:r w:rsidR="00064286">
        <w:rPr>
          <w:noProof/>
          <w:sz w:val="22"/>
          <w:szCs w:val="22"/>
        </w:rPr>
        <w:t>1</w:t>
      </w:r>
      <w:r w:rsidRPr="00700B75">
        <w:rPr>
          <w:sz w:val="22"/>
          <w:szCs w:val="22"/>
        </w:rPr>
        <w:fldChar w:fldCharType="end"/>
      </w:r>
      <w:r w:rsidRPr="00700B75">
        <w:rPr>
          <w:sz w:val="22"/>
          <w:szCs w:val="22"/>
        </w:rPr>
        <w:t>. Kryteria oceny merytorycznej Konkursu.</w:t>
      </w:r>
    </w:p>
    <w:tbl>
      <w:tblPr>
        <w:tblW w:w="7559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Kryteria oceny merytorycznej"/>
        <w:tblDescription w:val="Jest 6 kryteriów oceny merytorycznej o następujacej punktacji: pierwsze to wpływ projektu na poprawę warunków życia mieszkańców wsi - 0-25 pkt,&#10;drugie to zaangażowanie mieszkańców w realizację projektu - 0-18 pkt,&#10;trzecie to długofalowe oddziaływanie projektu  - 0-10 pkt,&#10;czwarte to wpływ projektu na integrację społeczności lokalnej - 0-15 pkt,&#10;piąte to oryginalność, innowacyjność projektu - 0-17 pkt,&#10;szóste to wkład własny sołectwa - 0-15 pkt. Łączna możliwa do zdobycia maksymalna liczba punktów za wszystkie 6 kryteriów liczonych razem wynosi 100.&#10;"/>
      </w:tblPr>
      <w:tblGrid>
        <w:gridCol w:w="553"/>
        <w:gridCol w:w="5588"/>
        <w:gridCol w:w="1418"/>
      </w:tblGrid>
      <w:tr w:rsidR="005A04BD" w:rsidRPr="00700B75" w14:paraId="42189E47" w14:textId="77777777" w:rsidTr="00AE46CB">
        <w:trPr>
          <w:trHeight w:val="500"/>
          <w:tblHeader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D4AE40" w14:textId="77777777" w:rsidR="005A04BD" w:rsidRPr="00700B75" w:rsidRDefault="005A04BD" w:rsidP="00AE46CB">
            <w:pPr>
              <w:spacing w:after="0" w:line="276" w:lineRule="auto"/>
              <w:jc w:val="center"/>
              <w:rPr>
                <w:rFonts w:cstheme="minorHAnsi"/>
                <w:b/>
                <w:sz w:val="22"/>
              </w:rPr>
            </w:pPr>
            <w:r w:rsidRPr="00700B75">
              <w:rPr>
                <w:rFonts w:cstheme="minorHAnsi"/>
                <w:b/>
                <w:sz w:val="22"/>
              </w:rPr>
              <w:t>lp.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2D86A6" w14:textId="77777777" w:rsidR="005A04BD" w:rsidRPr="00700B75" w:rsidRDefault="005A04BD" w:rsidP="00AE46CB">
            <w:pPr>
              <w:spacing w:after="0" w:line="276" w:lineRule="auto"/>
              <w:jc w:val="center"/>
              <w:rPr>
                <w:rFonts w:cstheme="minorHAnsi"/>
                <w:b/>
                <w:sz w:val="22"/>
              </w:rPr>
            </w:pPr>
            <w:r w:rsidRPr="00700B75">
              <w:rPr>
                <w:rFonts w:cstheme="minorHAnsi"/>
                <w:b/>
                <w:sz w:val="22"/>
              </w:rPr>
              <w:t>Kryterium oceny merytorycznej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934707" w14:textId="77777777" w:rsidR="005A04BD" w:rsidRPr="00700B75" w:rsidRDefault="005A04BD" w:rsidP="00AE46CB">
            <w:pPr>
              <w:spacing w:after="0" w:line="276" w:lineRule="auto"/>
              <w:jc w:val="center"/>
              <w:rPr>
                <w:rFonts w:cstheme="minorHAnsi"/>
                <w:b/>
                <w:sz w:val="22"/>
              </w:rPr>
            </w:pPr>
            <w:r w:rsidRPr="00700B75">
              <w:rPr>
                <w:rFonts w:cstheme="minorHAnsi"/>
                <w:b/>
                <w:sz w:val="22"/>
              </w:rPr>
              <w:t>Punktacja</w:t>
            </w:r>
          </w:p>
        </w:tc>
      </w:tr>
      <w:tr w:rsidR="005A04BD" w:rsidRPr="00700B75" w14:paraId="78E5069C" w14:textId="77777777" w:rsidTr="00AE46CB">
        <w:trPr>
          <w:trHeight w:val="43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CF40" w14:textId="77777777" w:rsidR="005A04BD" w:rsidRPr="00700B75" w:rsidRDefault="005A04BD" w:rsidP="00AE46CB">
            <w:pPr>
              <w:spacing w:after="0" w:line="276" w:lineRule="auto"/>
              <w:jc w:val="center"/>
              <w:rPr>
                <w:rFonts w:cstheme="minorHAnsi"/>
                <w:sz w:val="22"/>
              </w:rPr>
            </w:pPr>
            <w:r w:rsidRPr="00700B75">
              <w:rPr>
                <w:rFonts w:cstheme="minorHAnsi"/>
                <w:sz w:val="22"/>
              </w:rPr>
              <w:t>1.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B2B3" w14:textId="77777777" w:rsidR="005A04BD" w:rsidRPr="00700B75" w:rsidRDefault="005A04BD" w:rsidP="00AE46CB">
            <w:pPr>
              <w:spacing w:after="0" w:line="276" w:lineRule="auto"/>
              <w:rPr>
                <w:rFonts w:cstheme="minorHAnsi"/>
                <w:sz w:val="22"/>
              </w:rPr>
            </w:pPr>
            <w:r w:rsidRPr="00700B75">
              <w:rPr>
                <w:rFonts w:cstheme="minorHAnsi"/>
                <w:sz w:val="22"/>
              </w:rPr>
              <w:t>wpływ projektu na poprawę warunków życia mieszkańców wsi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5ECE" w14:textId="77777777" w:rsidR="005A04BD" w:rsidRPr="00700B75" w:rsidRDefault="005A04BD" w:rsidP="00AE46CB">
            <w:pPr>
              <w:spacing w:after="0" w:line="276" w:lineRule="auto"/>
              <w:jc w:val="center"/>
              <w:rPr>
                <w:rFonts w:cstheme="minorHAnsi"/>
                <w:sz w:val="22"/>
              </w:rPr>
            </w:pPr>
            <w:r w:rsidRPr="00700B75">
              <w:rPr>
                <w:rFonts w:cstheme="minorHAnsi"/>
                <w:sz w:val="22"/>
              </w:rPr>
              <w:t>0-25 pkt.</w:t>
            </w:r>
          </w:p>
        </w:tc>
      </w:tr>
      <w:tr w:rsidR="005A04BD" w:rsidRPr="00700B75" w14:paraId="080C8681" w14:textId="77777777" w:rsidTr="00AE46CB">
        <w:trPr>
          <w:trHeight w:hRule="exact" w:val="45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7F98" w14:textId="77777777" w:rsidR="005A04BD" w:rsidRPr="00700B75" w:rsidRDefault="005A04BD" w:rsidP="00AE46CB">
            <w:pPr>
              <w:spacing w:after="0" w:line="276" w:lineRule="auto"/>
              <w:jc w:val="center"/>
              <w:rPr>
                <w:rFonts w:cstheme="minorHAnsi"/>
                <w:sz w:val="22"/>
              </w:rPr>
            </w:pPr>
            <w:r w:rsidRPr="00700B75">
              <w:rPr>
                <w:rFonts w:cstheme="minorHAnsi"/>
                <w:sz w:val="22"/>
              </w:rPr>
              <w:t>2.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9381" w14:textId="77777777" w:rsidR="005A04BD" w:rsidRPr="00700B75" w:rsidRDefault="005A04BD" w:rsidP="00AE46CB">
            <w:pPr>
              <w:spacing w:after="0" w:line="276" w:lineRule="auto"/>
              <w:rPr>
                <w:rFonts w:cstheme="minorHAnsi"/>
                <w:sz w:val="22"/>
              </w:rPr>
            </w:pPr>
            <w:r w:rsidRPr="00700B75">
              <w:rPr>
                <w:rFonts w:cstheme="minorHAnsi"/>
                <w:sz w:val="22"/>
              </w:rPr>
              <w:t>zaangażowanie mieszkańców w realizację projektu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98EE" w14:textId="77777777" w:rsidR="005A04BD" w:rsidRPr="00700B75" w:rsidRDefault="005A04BD" w:rsidP="00AE46CB">
            <w:pPr>
              <w:spacing w:after="0" w:line="276" w:lineRule="auto"/>
              <w:jc w:val="center"/>
              <w:rPr>
                <w:rFonts w:cstheme="minorHAnsi"/>
                <w:sz w:val="22"/>
              </w:rPr>
            </w:pPr>
            <w:r w:rsidRPr="00700B75">
              <w:rPr>
                <w:rFonts w:cstheme="minorHAnsi"/>
                <w:sz w:val="22"/>
              </w:rPr>
              <w:t>0-18 pkt.</w:t>
            </w:r>
          </w:p>
        </w:tc>
      </w:tr>
      <w:tr w:rsidR="005A04BD" w:rsidRPr="00700B75" w14:paraId="542814DE" w14:textId="77777777" w:rsidTr="00AE46CB">
        <w:trPr>
          <w:trHeight w:hRule="exact" w:val="45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C480" w14:textId="77777777" w:rsidR="005A04BD" w:rsidRPr="00700B75" w:rsidRDefault="005A04BD" w:rsidP="00AE46CB">
            <w:pPr>
              <w:spacing w:after="0" w:line="276" w:lineRule="auto"/>
              <w:jc w:val="center"/>
              <w:rPr>
                <w:rFonts w:cstheme="minorHAnsi"/>
                <w:sz w:val="22"/>
              </w:rPr>
            </w:pPr>
            <w:r w:rsidRPr="00700B75">
              <w:rPr>
                <w:rFonts w:cstheme="minorHAnsi"/>
                <w:sz w:val="22"/>
              </w:rPr>
              <w:t>3.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57D4" w14:textId="77777777" w:rsidR="005A04BD" w:rsidRPr="00700B75" w:rsidRDefault="005A04BD" w:rsidP="00AE46CB">
            <w:pPr>
              <w:spacing w:after="0" w:line="276" w:lineRule="auto"/>
              <w:rPr>
                <w:rFonts w:cstheme="minorHAnsi"/>
                <w:sz w:val="22"/>
              </w:rPr>
            </w:pPr>
            <w:r w:rsidRPr="00700B75">
              <w:rPr>
                <w:rFonts w:cstheme="minorHAnsi"/>
                <w:sz w:val="22"/>
              </w:rPr>
              <w:t>długofalowe oddziaływanie projektu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3BCF" w14:textId="77777777" w:rsidR="005A04BD" w:rsidRPr="00700B75" w:rsidRDefault="005A04BD" w:rsidP="00AE46CB">
            <w:pPr>
              <w:spacing w:after="0" w:line="276" w:lineRule="auto"/>
              <w:jc w:val="center"/>
              <w:rPr>
                <w:rFonts w:cstheme="minorHAnsi"/>
                <w:sz w:val="22"/>
              </w:rPr>
            </w:pPr>
            <w:r w:rsidRPr="00700B75">
              <w:rPr>
                <w:rFonts w:cstheme="minorHAnsi"/>
                <w:sz w:val="22"/>
              </w:rPr>
              <w:t>0-10 pkt.</w:t>
            </w:r>
          </w:p>
        </w:tc>
      </w:tr>
      <w:tr w:rsidR="005A04BD" w:rsidRPr="00700B75" w14:paraId="01802453" w14:textId="77777777" w:rsidTr="00AE46CB">
        <w:trPr>
          <w:trHeight w:hRule="exact" w:val="45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69FC" w14:textId="77777777" w:rsidR="005A04BD" w:rsidRPr="00700B75" w:rsidRDefault="005A04BD" w:rsidP="00AE46CB">
            <w:pPr>
              <w:spacing w:after="0" w:line="276" w:lineRule="auto"/>
              <w:jc w:val="center"/>
              <w:rPr>
                <w:rFonts w:cstheme="minorHAnsi"/>
                <w:sz w:val="22"/>
              </w:rPr>
            </w:pPr>
            <w:r w:rsidRPr="00700B75">
              <w:rPr>
                <w:rFonts w:cstheme="minorHAnsi"/>
                <w:sz w:val="22"/>
              </w:rPr>
              <w:t>4.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9A26" w14:textId="77777777" w:rsidR="005A04BD" w:rsidRPr="00700B75" w:rsidRDefault="005A04BD" w:rsidP="00AE46CB">
            <w:pPr>
              <w:spacing w:after="0" w:line="276" w:lineRule="auto"/>
              <w:rPr>
                <w:rFonts w:cstheme="minorHAnsi"/>
                <w:sz w:val="22"/>
              </w:rPr>
            </w:pPr>
            <w:r w:rsidRPr="00700B75">
              <w:rPr>
                <w:rFonts w:cstheme="minorHAnsi"/>
                <w:sz w:val="22"/>
              </w:rPr>
              <w:t>wpływ projektu na integrację społeczności lokalnej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8715" w14:textId="77777777" w:rsidR="005A04BD" w:rsidRPr="00700B75" w:rsidRDefault="005A04BD" w:rsidP="00AE46CB">
            <w:pPr>
              <w:spacing w:after="0" w:line="276" w:lineRule="auto"/>
              <w:jc w:val="center"/>
              <w:rPr>
                <w:rFonts w:cstheme="minorHAnsi"/>
                <w:sz w:val="22"/>
              </w:rPr>
            </w:pPr>
            <w:r w:rsidRPr="00700B75">
              <w:rPr>
                <w:rFonts w:cstheme="minorHAnsi"/>
                <w:sz w:val="22"/>
              </w:rPr>
              <w:t>0-15 pkt.</w:t>
            </w:r>
          </w:p>
        </w:tc>
      </w:tr>
      <w:tr w:rsidR="005A04BD" w:rsidRPr="00700B75" w14:paraId="198E9D29" w14:textId="77777777" w:rsidTr="00AE46CB">
        <w:trPr>
          <w:trHeight w:hRule="exact" w:val="45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22A6" w14:textId="77777777" w:rsidR="005A04BD" w:rsidRPr="00700B75" w:rsidRDefault="005A04BD" w:rsidP="00AE46CB">
            <w:pPr>
              <w:spacing w:after="0" w:line="276" w:lineRule="auto"/>
              <w:jc w:val="center"/>
              <w:rPr>
                <w:rFonts w:cstheme="minorHAnsi"/>
                <w:sz w:val="22"/>
              </w:rPr>
            </w:pPr>
            <w:r w:rsidRPr="00700B75">
              <w:rPr>
                <w:rFonts w:cstheme="minorHAnsi"/>
                <w:sz w:val="22"/>
              </w:rPr>
              <w:t>5.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115F" w14:textId="77777777" w:rsidR="005A04BD" w:rsidRPr="00700B75" w:rsidRDefault="005A04BD" w:rsidP="00AE46CB">
            <w:pPr>
              <w:spacing w:after="0" w:line="276" w:lineRule="auto"/>
              <w:rPr>
                <w:rFonts w:cstheme="minorHAnsi"/>
                <w:sz w:val="22"/>
              </w:rPr>
            </w:pPr>
            <w:r w:rsidRPr="00700B75">
              <w:rPr>
                <w:rFonts w:cstheme="minorHAnsi"/>
                <w:sz w:val="22"/>
              </w:rPr>
              <w:t>oryginalność, innowacyjność projektu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5167" w14:textId="77777777" w:rsidR="005A04BD" w:rsidRPr="00700B75" w:rsidRDefault="005A04BD" w:rsidP="00AE46CB">
            <w:pPr>
              <w:spacing w:after="0" w:line="276" w:lineRule="auto"/>
              <w:jc w:val="center"/>
              <w:rPr>
                <w:rFonts w:cstheme="minorHAnsi"/>
                <w:sz w:val="22"/>
              </w:rPr>
            </w:pPr>
            <w:r w:rsidRPr="00700B75">
              <w:rPr>
                <w:rFonts w:cstheme="minorHAnsi"/>
                <w:sz w:val="22"/>
              </w:rPr>
              <w:t>0-17 pkt.</w:t>
            </w:r>
          </w:p>
        </w:tc>
      </w:tr>
      <w:tr w:rsidR="005A04BD" w:rsidRPr="00700B75" w14:paraId="55F1D3F7" w14:textId="77777777" w:rsidTr="00AE46CB">
        <w:trPr>
          <w:trHeight w:hRule="exact" w:val="45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DEFA" w14:textId="77777777" w:rsidR="005A04BD" w:rsidRPr="00700B75" w:rsidRDefault="005A04BD" w:rsidP="00AE46CB">
            <w:pPr>
              <w:spacing w:after="0" w:line="276" w:lineRule="auto"/>
              <w:jc w:val="center"/>
              <w:rPr>
                <w:rFonts w:cstheme="minorHAnsi"/>
                <w:sz w:val="22"/>
              </w:rPr>
            </w:pPr>
            <w:r w:rsidRPr="00700B75">
              <w:rPr>
                <w:rFonts w:cstheme="minorHAnsi"/>
                <w:sz w:val="22"/>
              </w:rPr>
              <w:t>6.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CF53" w14:textId="77777777" w:rsidR="005A04BD" w:rsidRPr="00700B75" w:rsidRDefault="005A04BD" w:rsidP="00AE46CB">
            <w:pPr>
              <w:spacing w:after="0" w:line="276" w:lineRule="auto"/>
              <w:rPr>
                <w:rFonts w:cstheme="minorHAnsi"/>
                <w:sz w:val="22"/>
              </w:rPr>
            </w:pPr>
            <w:r w:rsidRPr="00700B75">
              <w:rPr>
                <w:rFonts w:cstheme="minorHAnsi"/>
                <w:sz w:val="22"/>
              </w:rPr>
              <w:t>wkład własny sołectwa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66F6" w14:textId="77777777" w:rsidR="005A04BD" w:rsidRPr="00700B75" w:rsidRDefault="005A04BD" w:rsidP="00AE46CB">
            <w:pPr>
              <w:spacing w:after="0" w:line="276" w:lineRule="auto"/>
              <w:jc w:val="center"/>
              <w:rPr>
                <w:rFonts w:cstheme="minorHAnsi"/>
                <w:sz w:val="22"/>
              </w:rPr>
            </w:pPr>
            <w:r w:rsidRPr="00700B75">
              <w:rPr>
                <w:rFonts w:cstheme="minorHAnsi"/>
                <w:sz w:val="22"/>
              </w:rPr>
              <w:t>0-15 pkt.</w:t>
            </w:r>
          </w:p>
        </w:tc>
      </w:tr>
      <w:tr w:rsidR="005A04BD" w:rsidRPr="00700B75" w14:paraId="76603594" w14:textId="77777777" w:rsidTr="00AE46CB">
        <w:trPr>
          <w:trHeight w:val="402"/>
        </w:trPr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9A73" w14:textId="77777777" w:rsidR="005A04BD" w:rsidRPr="00700B75" w:rsidRDefault="005A04BD" w:rsidP="00AE46CB">
            <w:pPr>
              <w:spacing w:after="0" w:line="276" w:lineRule="auto"/>
              <w:jc w:val="right"/>
              <w:rPr>
                <w:rFonts w:cstheme="minorHAnsi"/>
                <w:b/>
                <w:sz w:val="22"/>
              </w:rPr>
            </w:pPr>
            <w:r w:rsidRPr="00700B75">
              <w:rPr>
                <w:rFonts w:cstheme="minorHAnsi"/>
                <w:b/>
                <w:sz w:val="22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00F2" w14:textId="77777777" w:rsidR="005A04BD" w:rsidRPr="00700B75" w:rsidRDefault="005A04BD" w:rsidP="00AE46CB">
            <w:pPr>
              <w:keepNext/>
              <w:tabs>
                <w:tab w:val="left" w:pos="916"/>
              </w:tabs>
              <w:spacing w:after="0" w:line="276" w:lineRule="auto"/>
              <w:jc w:val="center"/>
              <w:rPr>
                <w:rFonts w:cstheme="minorHAnsi"/>
                <w:b/>
                <w:sz w:val="22"/>
              </w:rPr>
            </w:pPr>
            <w:r w:rsidRPr="00700B75">
              <w:rPr>
                <w:rFonts w:cstheme="minorHAnsi"/>
                <w:b/>
                <w:sz w:val="22"/>
              </w:rPr>
              <w:t>100 pkt.</w:t>
            </w:r>
          </w:p>
        </w:tc>
      </w:tr>
    </w:tbl>
    <w:p w14:paraId="0F7B40F1" w14:textId="77777777" w:rsidR="005A04BD" w:rsidRPr="00700B75" w:rsidRDefault="005A04BD" w:rsidP="005A04BD">
      <w:pPr>
        <w:pStyle w:val="Listanumerowana2"/>
        <w:numPr>
          <w:ilvl w:val="0"/>
          <w:numId w:val="0"/>
        </w:numPr>
        <w:rPr>
          <w:b/>
          <w:sz w:val="22"/>
        </w:rPr>
      </w:pPr>
    </w:p>
    <w:p w14:paraId="68F75BC1" w14:textId="0BC995E7" w:rsidR="005267EA" w:rsidRPr="00700B75" w:rsidRDefault="005267EA" w:rsidP="005C262D">
      <w:pPr>
        <w:pStyle w:val="Listanumerowana2"/>
        <w:numPr>
          <w:ilvl w:val="0"/>
          <w:numId w:val="19"/>
        </w:numPr>
        <w:ind w:left="426" w:hanging="426"/>
        <w:rPr>
          <w:b/>
          <w:sz w:val="22"/>
        </w:rPr>
      </w:pPr>
      <w:r w:rsidRPr="00700B75">
        <w:rPr>
          <w:rStyle w:val="Wyrnieniedelikatne"/>
          <w:i w:val="0"/>
          <w:iCs w:val="0"/>
          <w:color w:val="auto"/>
          <w:sz w:val="22"/>
        </w:rPr>
        <w:t xml:space="preserve">Nie dopuszcza się </w:t>
      </w:r>
      <w:r w:rsidR="008B28BB" w:rsidRPr="00700B75">
        <w:rPr>
          <w:rStyle w:val="Wyrnieniedelikatne"/>
          <w:i w:val="0"/>
          <w:iCs w:val="0"/>
          <w:color w:val="auto"/>
          <w:sz w:val="22"/>
        </w:rPr>
        <w:t xml:space="preserve">możliwości </w:t>
      </w:r>
      <w:r w:rsidRPr="00700B75">
        <w:rPr>
          <w:rStyle w:val="Wyrnieniedelikatne"/>
          <w:i w:val="0"/>
          <w:iCs w:val="0"/>
          <w:color w:val="auto"/>
          <w:sz w:val="22"/>
        </w:rPr>
        <w:t>uzupełniania dokumentacji zgłoszonych projektów</w:t>
      </w:r>
      <w:r w:rsidRPr="00700B75">
        <w:rPr>
          <w:sz w:val="22"/>
        </w:rPr>
        <w:t>.</w:t>
      </w:r>
    </w:p>
    <w:p w14:paraId="67447FF7" w14:textId="77777777" w:rsidR="005A04BD" w:rsidRPr="00700B75" w:rsidRDefault="005267EA" w:rsidP="005C262D">
      <w:pPr>
        <w:pStyle w:val="Listanumerowana2"/>
        <w:numPr>
          <w:ilvl w:val="0"/>
          <w:numId w:val="19"/>
        </w:numPr>
        <w:ind w:left="426" w:hanging="426"/>
        <w:rPr>
          <w:b/>
          <w:sz w:val="22"/>
        </w:rPr>
      </w:pPr>
      <w:r w:rsidRPr="00700B75">
        <w:rPr>
          <w:sz w:val="22"/>
          <w:lang w:eastAsia="pl-PL"/>
        </w:rPr>
        <w:t>Komisja dokonuje punktowej oceny zgłoszonych projektów przy wykorzystaniu karty oceny</w:t>
      </w:r>
      <w:r w:rsidRPr="00700B75">
        <w:rPr>
          <w:sz w:val="22"/>
        </w:rPr>
        <w:t xml:space="preserve"> </w:t>
      </w:r>
      <w:r w:rsidRPr="00700B75">
        <w:rPr>
          <w:sz w:val="22"/>
          <w:lang w:eastAsia="pl-PL"/>
        </w:rPr>
        <w:t>merytorycznej.</w:t>
      </w:r>
    </w:p>
    <w:p w14:paraId="212E48F2" w14:textId="4D1C7CDE" w:rsidR="005A04BD" w:rsidRPr="00700B75" w:rsidRDefault="005267EA" w:rsidP="005C262D">
      <w:pPr>
        <w:pStyle w:val="Listanumerowana2"/>
        <w:numPr>
          <w:ilvl w:val="0"/>
          <w:numId w:val="19"/>
        </w:numPr>
        <w:ind w:left="426" w:hanging="426"/>
        <w:rPr>
          <w:b/>
          <w:sz w:val="22"/>
        </w:rPr>
      </w:pPr>
      <w:r w:rsidRPr="00700B75">
        <w:rPr>
          <w:sz w:val="22"/>
        </w:rPr>
        <w:t>Ocena zgłoszeń odbywa się zgodnie z kryteriami zawartymi w niniejszym Regulaminie.</w:t>
      </w:r>
    </w:p>
    <w:p w14:paraId="10ADE179" w14:textId="58EF23BE" w:rsidR="005A04BD" w:rsidRPr="00700B75" w:rsidRDefault="005267EA" w:rsidP="005C262D">
      <w:pPr>
        <w:pStyle w:val="Listanumerowana2"/>
        <w:numPr>
          <w:ilvl w:val="0"/>
          <w:numId w:val="19"/>
        </w:numPr>
        <w:ind w:left="426" w:hanging="426"/>
        <w:rPr>
          <w:b/>
          <w:sz w:val="22"/>
        </w:rPr>
      </w:pPr>
      <w:r w:rsidRPr="00700B75">
        <w:rPr>
          <w:sz w:val="22"/>
        </w:rPr>
        <w:t>Ka</w:t>
      </w:r>
      <w:r w:rsidRPr="00700B75">
        <w:rPr>
          <w:rFonts w:eastAsia="TimesNewRoman"/>
          <w:sz w:val="22"/>
        </w:rPr>
        <w:t>ż</w:t>
      </w:r>
      <w:r w:rsidRPr="00700B75">
        <w:rPr>
          <w:sz w:val="22"/>
        </w:rPr>
        <w:t xml:space="preserve">de zgłoszenie </w:t>
      </w:r>
      <w:r w:rsidR="00E2788A" w:rsidRPr="00700B75">
        <w:rPr>
          <w:sz w:val="22"/>
        </w:rPr>
        <w:t xml:space="preserve">jest </w:t>
      </w:r>
      <w:r w:rsidRPr="00700B75">
        <w:rPr>
          <w:sz w:val="22"/>
        </w:rPr>
        <w:t>oceniane przez co najmniej dwóch członków Komisji. Ko</w:t>
      </w:r>
      <w:r w:rsidRPr="00700B75">
        <w:rPr>
          <w:rFonts w:eastAsia="TimesNewRoman"/>
          <w:sz w:val="22"/>
        </w:rPr>
        <w:t>ń</w:t>
      </w:r>
      <w:r w:rsidRPr="00700B75">
        <w:rPr>
          <w:sz w:val="22"/>
        </w:rPr>
        <w:t xml:space="preserve">cowa ocena punktowa projektu stanowi </w:t>
      </w:r>
      <w:r w:rsidRPr="00700B75">
        <w:rPr>
          <w:rFonts w:eastAsia="TimesNewRoman"/>
          <w:sz w:val="22"/>
        </w:rPr>
        <w:t>ś</w:t>
      </w:r>
      <w:r w:rsidRPr="00700B75">
        <w:rPr>
          <w:sz w:val="22"/>
        </w:rPr>
        <w:t>redni</w:t>
      </w:r>
      <w:r w:rsidRPr="00700B75">
        <w:rPr>
          <w:rFonts w:eastAsia="TimesNewRoman"/>
          <w:sz w:val="22"/>
        </w:rPr>
        <w:t xml:space="preserve">ą </w:t>
      </w:r>
      <w:r w:rsidRPr="00700B75">
        <w:rPr>
          <w:sz w:val="22"/>
        </w:rPr>
        <w:t>arytmetyczn</w:t>
      </w:r>
      <w:r w:rsidRPr="00700B75">
        <w:rPr>
          <w:rFonts w:eastAsia="TimesNewRoman"/>
          <w:sz w:val="22"/>
        </w:rPr>
        <w:t xml:space="preserve">ą </w:t>
      </w:r>
      <w:r w:rsidRPr="00700B75">
        <w:rPr>
          <w:sz w:val="22"/>
        </w:rPr>
        <w:t>ocen dokonanych przez członków Komisji.</w:t>
      </w:r>
    </w:p>
    <w:p w14:paraId="37122A90" w14:textId="77777777" w:rsidR="005A04BD" w:rsidRPr="00700B75" w:rsidRDefault="005267EA" w:rsidP="005C262D">
      <w:pPr>
        <w:pStyle w:val="Listanumerowana2"/>
        <w:numPr>
          <w:ilvl w:val="0"/>
          <w:numId w:val="19"/>
        </w:numPr>
        <w:ind w:left="426" w:hanging="426"/>
        <w:rPr>
          <w:b/>
          <w:sz w:val="22"/>
        </w:rPr>
      </w:pPr>
      <w:r w:rsidRPr="00700B75">
        <w:rPr>
          <w:sz w:val="22"/>
        </w:rPr>
        <w:t>Uzyskane oceny pozostają do wyłącznej wiadomości Komisji.</w:t>
      </w:r>
    </w:p>
    <w:p w14:paraId="425B308B" w14:textId="77777777" w:rsidR="005A04BD" w:rsidRPr="00700B75" w:rsidRDefault="005267EA" w:rsidP="005C262D">
      <w:pPr>
        <w:pStyle w:val="Listanumerowana2"/>
        <w:numPr>
          <w:ilvl w:val="0"/>
          <w:numId w:val="19"/>
        </w:numPr>
        <w:ind w:left="426" w:hanging="426"/>
        <w:rPr>
          <w:b/>
          <w:sz w:val="22"/>
        </w:rPr>
      </w:pPr>
      <w:r w:rsidRPr="00700B75">
        <w:rPr>
          <w:sz w:val="22"/>
        </w:rPr>
        <w:t>Komisja sporządza protokół z przeprowadzonej oceny.</w:t>
      </w:r>
    </w:p>
    <w:p w14:paraId="5A4CD794" w14:textId="1B7CF7DC" w:rsidR="005A04BD" w:rsidRPr="00700B75" w:rsidRDefault="005267EA" w:rsidP="005C262D">
      <w:pPr>
        <w:pStyle w:val="Listanumerowana2"/>
        <w:numPr>
          <w:ilvl w:val="0"/>
          <w:numId w:val="19"/>
        </w:numPr>
        <w:ind w:left="426" w:hanging="426"/>
        <w:rPr>
          <w:b/>
          <w:sz w:val="22"/>
        </w:rPr>
      </w:pPr>
      <w:r w:rsidRPr="00700B75">
        <w:rPr>
          <w:sz w:val="22"/>
        </w:rPr>
        <w:t xml:space="preserve">Dokumenty złożone do </w:t>
      </w:r>
      <w:r w:rsidR="00290EDA" w:rsidRPr="00700B75">
        <w:rPr>
          <w:sz w:val="22"/>
        </w:rPr>
        <w:t>K</w:t>
      </w:r>
      <w:r w:rsidRPr="00700B75">
        <w:rPr>
          <w:sz w:val="22"/>
        </w:rPr>
        <w:t>onkursu nie podlega</w:t>
      </w:r>
      <w:r w:rsidR="00E2788A" w:rsidRPr="00700B75">
        <w:rPr>
          <w:sz w:val="22"/>
        </w:rPr>
        <w:t>ją</w:t>
      </w:r>
      <w:r w:rsidRPr="00700B75">
        <w:rPr>
          <w:sz w:val="22"/>
        </w:rPr>
        <w:t xml:space="preserve"> zwrotowi.</w:t>
      </w:r>
    </w:p>
    <w:p w14:paraId="597C1520" w14:textId="678AFE5B" w:rsidR="00F70355" w:rsidRPr="00700B75" w:rsidRDefault="005267EA" w:rsidP="005C262D">
      <w:pPr>
        <w:pStyle w:val="Listanumerowana2"/>
        <w:numPr>
          <w:ilvl w:val="0"/>
          <w:numId w:val="19"/>
        </w:numPr>
        <w:ind w:left="426" w:hanging="426"/>
        <w:rPr>
          <w:b/>
          <w:sz w:val="22"/>
        </w:rPr>
      </w:pPr>
      <w:r w:rsidRPr="00700B75">
        <w:rPr>
          <w:sz w:val="22"/>
        </w:rPr>
        <w:t>Od postanowienia Komisji nie przysługuje odwołanie.</w:t>
      </w:r>
      <w:r w:rsidR="00F70355" w:rsidRPr="00700B75">
        <w:rPr>
          <w:sz w:val="22"/>
        </w:rPr>
        <w:br w:type="page"/>
      </w:r>
    </w:p>
    <w:p w14:paraId="50AADB14" w14:textId="4C67A2E9" w:rsidR="00C51629" w:rsidRPr="00700B75" w:rsidRDefault="00E2788A" w:rsidP="00FF7214">
      <w:pPr>
        <w:pStyle w:val="Listanumerowana"/>
        <w:numPr>
          <w:ilvl w:val="0"/>
          <w:numId w:val="0"/>
        </w:numPr>
      </w:pPr>
      <w:r w:rsidRPr="004303C8">
        <w:rPr>
          <w:rFonts w:ascii="Arial" w:hAnsi="Arial" w:cs="Arial"/>
        </w:rPr>
        <w:lastRenderedPageBreak/>
        <w:t>§</w:t>
      </w:r>
      <w:r w:rsidR="004303C8">
        <w:rPr>
          <w:rFonts w:ascii="Arial" w:hAnsi="Arial" w:cs="Arial"/>
        </w:rPr>
        <w:t xml:space="preserve"> </w:t>
      </w:r>
      <w:r w:rsidR="00FF7214" w:rsidRPr="004303C8">
        <w:t>7</w:t>
      </w:r>
      <w:r w:rsidRPr="00700B75">
        <w:t>. H</w:t>
      </w:r>
      <w:r w:rsidR="00290EDA" w:rsidRPr="00700B75">
        <w:t>armonogram Konkursu</w:t>
      </w:r>
    </w:p>
    <w:p w14:paraId="13ACFAF7" w14:textId="5796541F" w:rsidR="009D0085" w:rsidRPr="00700B75" w:rsidRDefault="009D0085" w:rsidP="009D0085">
      <w:pPr>
        <w:pStyle w:val="Legenda"/>
        <w:keepNext/>
        <w:rPr>
          <w:sz w:val="22"/>
          <w:szCs w:val="22"/>
        </w:rPr>
      </w:pPr>
      <w:r w:rsidRPr="00700B75">
        <w:rPr>
          <w:sz w:val="22"/>
          <w:szCs w:val="22"/>
        </w:rPr>
        <w:t xml:space="preserve">Tabela </w:t>
      </w:r>
      <w:r w:rsidRPr="00700B75">
        <w:rPr>
          <w:sz w:val="22"/>
          <w:szCs w:val="22"/>
        </w:rPr>
        <w:fldChar w:fldCharType="begin"/>
      </w:r>
      <w:r w:rsidRPr="00700B75">
        <w:rPr>
          <w:sz w:val="22"/>
          <w:szCs w:val="22"/>
        </w:rPr>
        <w:instrText xml:space="preserve"> SEQ Tabela \* ARABIC </w:instrText>
      </w:r>
      <w:r w:rsidRPr="00700B75">
        <w:rPr>
          <w:sz w:val="22"/>
          <w:szCs w:val="22"/>
        </w:rPr>
        <w:fldChar w:fldCharType="separate"/>
      </w:r>
      <w:r w:rsidR="00064286">
        <w:rPr>
          <w:noProof/>
          <w:sz w:val="22"/>
          <w:szCs w:val="22"/>
        </w:rPr>
        <w:t>2</w:t>
      </w:r>
      <w:r w:rsidRPr="00700B75">
        <w:rPr>
          <w:sz w:val="22"/>
          <w:szCs w:val="22"/>
        </w:rPr>
        <w:fldChar w:fldCharType="end"/>
      </w:r>
      <w:r w:rsidRPr="00700B75">
        <w:rPr>
          <w:sz w:val="22"/>
          <w:szCs w:val="22"/>
        </w:rPr>
        <w:t>. Planowany harmonogram Konkursu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planowany harmonogram Konkursu"/>
        <w:tblDescription w:val="Ogłoszenie konkursu: styczeń 2026 roku&#10;Termin nadsyłania zgłoszeń: 28 lutego 2026 roku&#10;Posiedzenie Komisji edycji wojewódzkiej: marzec 2026 roku&#10;Ogłoszenie laureatów edycji wojewódzkiej i zgłoszenie laureata do edycji ogólnopolskiej: marzec 2026 roku&#10;Posiedzenie Komisji, która wyłoni laureatów do edycji ogólnopolskiej (ocena zgłoszeń konkursowych przez zespół ekspertów KSS przy współpracy z przedstawicielami Samorządów Wojewódzkich, które organizowały etapy wojewódzkie konkursu): kwiecień 2026 roku&#10;Organizacja konferencji, podczas której nastąpi ogłoszenie wyników i wręczenie nagród dla laureatów edycji ogólnopolskiej: maj/czerwiec 2026 roku"/>
      </w:tblPr>
      <w:tblGrid>
        <w:gridCol w:w="5078"/>
        <w:gridCol w:w="3144"/>
      </w:tblGrid>
      <w:tr w:rsidR="005267EA" w:rsidRPr="00700B75" w14:paraId="732B88E2" w14:textId="77777777" w:rsidTr="009D0085">
        <w:trPr>
          <w:trHeight w:val="652"/>
        </w:trPr>
        <w:tc>
          <w:tcPr>
            <w:tcW w:w="5078" w:type="dxa"/>
            <w:vAlign w:val="center"/>
          </w:tcPr>
          <w:p w14:paraId="20E8530F" w14:textId="07A18A13" w:rsidR="005267EA" w:rsidRPr="00700B75" w:rsidRDefault="005267EA" w:rsidP="009D00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bCs/>
                <w:sz w:val="22"/>
              </w:rPr>
            </w:pPr>
            <w:r w:rsidRPr="00700B75">
              <w:rPr>
                <w:rFonts w:eastAsia="Calibri" w:cs="Calibri"/>
                <w:bCs/>
                <w:sz w:val="22"/>
              </w:rPr>
              <w:t xml:space="preserve">Ogłoszenie </w:t>
            </w:r>
            <w:r w:rsidR="00B94A37" w:rsidRPr="00700B75">
              <w:rPr>
                <w:rFonts w:eastAsia="Calibri" w:cs="Calibri"/>
                <w:bCs/>
                <w:sz w:val="22"/>
              </w:rPr>
              <w:t>K</w:t>
            </w:r>
            <w:r w:rsidRPr="00700B75">
              <w:rPr>
                <w:rFonts w:eastAsia="Calibri" w:cs="Calibri"/>
                <w:bCs/>
                <w:sz w:val="22"/>
              </w:rPr>
              <w:t>onkursu</w:t>
            </w:r>
          </w:p>
        </w:tc>
        <w:tc>
          <w:tcPr>
            <w:tcW w:w="3144" w:type="dxa"/>
            <w:vAlign w:val="center"/>
          </w:tcPr>
          <w:p w14:paraId="0BC72D8F" w14:textId="78C213FF" w:rsidR="005267EA" w:rsidRPr="00700B75" w:rsidRDefault="005A04BD" w:rsidP="009D0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Cs/>
                <w:sz w:val="22"/>
              </w:rPr>
            </w:pPr>
            <w:r w:rsidRPr="00700B75">
              <w:rPr>
                <w:rFonts w:eastAsia="Calibri" w:cs="Calibri"/>
                <w:bCs/>
                <w:sz w:val="22"/>
              </w:rPr>
              <w:t>s</w:t>
            </w:r>
            <w:r w:rsidR="00886032" w:rsidRPr="00700B75">
              <w:rPr>
                <w:rFonts w:eastAsia="Calibri" w:cs="Calibri"/>
                <w:bCs/>
                <w:sz w:val="22"/>
              </w:rPr>
              <w:t xml:space="preserve">tyczeń </w:t>
            </w:r>
            <w:r w:rsidR="005267EA" w:rsidRPr="00700B75">
              <w:rPr>
                <w:rFonts w:eastAsia="Calibri" w:cs="Calibri"/>
                <w:bCs/>
                <w:sz w:val="22"/>
              </w:rPr>
              <w:t>202</w:t>
            </w:r>
            <w:r w:rsidR="00886032" w:rsidRPr="00700B75">
              <w:rPr>
                <w:rFonts w:eastAsia="Calibri" w:cs="Calibri"/>
                <w:bCs/>
                <w:sz w:val="22"/>
              </w:rPr>
              <w:t xml:space="preserve">6 </w:t>
            </w:r>
            <w:r w:rsidR="005267EA" w:rsidRPr="00700B75">
              <w:rPr>
                <w:rFonts w:eastAsia="Calibri" w:cs="Calibri"/>
                <w:bCs/>
                <w:sz w:val="22"/>
              </w:rPr>
              <w:t>roku</w:t>
            </w:r>
          </w:p>
        </w:tc>
      </w:tr>
      <w:tr w:rsidR="005267EA" w:rsidRPr="00700B75" w14:paraId="0E0E1EBD" w14:textId="77777777" w:rsidTr="009D0085">
        <w:trPr>
          <w:trHeight w:val="702"/>
        </w:trPr>
        <w:tc>
          <w:tcPr>
            <w:tcW w:w="5078" w:type="dxa"/>
            <w:vAlign w:val="center"/>
          </w:tcPr>
          <w:p w14:paraId="682F404F" w14:textId="77777777" w:rsidR="005267EA" w:rsidRPr="00700B75" w:rsidRDefault="005267EA" w:rsidP="009D00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bCs/>
                <w:sz w:val="22"/>
              </w:rPr>
            </w:pPr>
            <w:r w:rsidRPr="00700B75">
              <w:rPr>
                <w:rFonts w:eastAsia="Calibri" w:cs="Calibri"/>
                <w:bCs/>
                <w:sz w:val="22"/>
              </w:rPr>
              <w:t>Termin nadsyłania zgłoszeń</w:t>
            </w:r>
          </w:p>
        </w:tc>
        <w:tc>
          <w:tcPr>
            <w:tcW w:w="3144" w:type="dxa"/>
            <w:vAlign w:val="center"/>
          </w:tcPr>
          <w:p w14:paraId="77C2FA6D" w14:textId="56887DE3" w:rsidR="005267EA" w:rsidRPr="00700B75" w:rsidRDefault="00886032" w:rsidP="009D0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Batang" w:cs="Calibri"/>
                <w:sz w:val="22"/>
              </w:rPr>
            </w:pPr>
            <w:r w:rsidRPr="00700B75">
              <w:rPr>
                <w:rFonts w:eastAsia="Batang" w:cs="Calibri"/>
                <w:sz w:val="22"/>
              </w:rPr>
              <w:t>28 lutego</w:t>
            </w:r>
            <w:r w:rsidR="005267EA" w:rsidRPr="00700B75">
              <w:rPr>
                <w:rFonts w:eastAsia="Batang" w:cs="Calibri"/>
                <w:sz w:val="22"/>
              </w:rPr>
              <w:t xml:space="preserve"> 202</w:t>
            </w:r>
            <w:r w:rsidRPr="00700B75">
              <w:rPr>
                <w:rFonts w:eastAsia="Batang" w:cs="Calibri"/>
                <w:sz w:val="22"/>
              </w:rPr>
              <w:t>6</w:t>
            </w:r>
            <w:r w:rsidR="005267EA" w:rsidRPr="00700B75">
              <w:rPr>
                <w:rFonts w:eastAsia="Batang" w:cs="Calibri"/>
                <w:sz w:val="22"/>
              </w:rPr>
              <w:t xml:space="preserve"> roku</w:t>
            </w:r>
          </w:p>
        </w:tc>
      </w:tr>
      <w:tr w:rsidR="005267EA" w:rsidRPr="00700B75" w14:paraId="62FE15D9" w14:textId="77777777" w:rsidTr="009D0085">
        <w:trPr>
          <w:trHeight w:val="542"/>
        </w:trPr>
        <w:tc>
          <w:tcPr>
            <w:tcW w:w="5078" w:type="dxa"/>
            <w:vAlign w:val="center"/>
          </w:tcPr>
          <w:p w14:paraId="4EBDE4F1" w14:textId="77777777" w:rsidR="005267EA" w:rsidRPr="00700B75" w:rsidRDefault="005267EA" w:rsidP="009D00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bCs/>
                <w:sz w:val="22"/>
              </w:rPr>
            </w:pPr>
            <w:r w:rsidRPr="00700B75">
              <w:rPr>
                <w:rFonts w:eastAsia="Calibri" w:cs="Calibri"/>
                <w:bCs/>
                <w:sz w:val="22"/>
              </w:rPr>
              <w:t>Posiedzenie komisji edycji wojewódzkiej</w:t>
            </w:r>
          </w:p>
        </w:tc>
        <w:tc>
          <w:tcPr>
            <w:tcW w:w="3144" w:type="dxa"/>
            <w:vAlign w:val="center"/>
          </w:tcPr>
          <w:p w14:paraId="6604D8CD" w14:textId="72960565" w:rsidR="005267EA" w:rsidRPr="00700B75" w:rsidRDefault="005267EA" w:rsidP="009D0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Cs/>
                <w:sz w:val="22"/>
              </w:rPr>
            </w:pPr>
            <w:r w:rsidRPr="00700B75">
              <w:rPr>
                <w:rFonts w:eastAsia="Calibri" w:cs="Calibri"/>
                <w:bCs/>
                <w:sz w:val="22"/>
              </w:rPr>
              <w:t>marzec 202</w:t>
            </w:r>
            <w:r w:rsidR="00886032" w:rsidRPr="00700B75">
              <w:rPr>
                <w:rFonts w:eastAsia="Calibri" w:cs="Calibri"/>
                <w:bCs/>
                <w:sz w:val="22"/>
              </w:rPr>
              <w:t xml:space="preserve">6 </w:t>
            </w:r>
            <w:r w:rsidRPr="00700B75">
              <w:rPr>
                <w:rFonts w:eastAsia="Calibri" w:cs="Calibri"/>
                <w:bCs/>
                <w:sz w:val="22"/>
              </w:rPr>
              <w:t>roku</w:t>
            </w:r>
          </w:p>
        </w:tc>
      </w:tr>
      <w:tr w:rsidR="005267EA" w:rsidRPr="00700B75" w14:paraId="790A2E63" w14:textId="77777777" w:rsidTr="009D0085">
        <w:trPr>
          <w:trHeight w:val="668"/>
        </w:trPr>
        <w:tc>
          <w:tcPr>
            <w:tcW w:w="5078" w:type="dxa"/>
            <w:vAlign w:val="center"/>
          </w:tcPr>
          <w:p w14:paraId="48991CD1" w14:textId="77777777" w:rsidR="005267EA" w:rsidRPr="00F92091" w:rsidRDefault="005267EA" w:rsidP="009D00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bCs/>
                <w:sz w:val="22"/>
              </w:rPr>
            </w:pPr>
            <w:r w:rsidRPr="00F92091">
              <w:rPr>
                <w:rFonts w:eastAsia="Calibri" w:cs="Calibri"/>
                <w:bCs/>
                <w:sz w:val="22"/>
              </w:rPr>
              <w:t>Ogłoszenie laureatów edycji wojewódzkiej i zgłoszenie laureata do edycji ogólnopolskiej</w:t>
            </w:r>
          </w:p>
        </w:tc>
        <w:tc>
          <w:tcPr>
            <w:tcW w:w="3144" w:type="dxa"/>
            <w:vAlign w:val="center"/>
          </w:tcPr>
          <w:p w14:paraId="34F368D9" w14:textId="386441DE" w:rsidR="005267EA" w:rsidRPr="00700B75" w:rsidRDefault="00886032" w:rsidP="009D0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Cs/>
                <w:sz w:val="22"/>
              </w:rPr>
            </w:pPr>
            <w:r w:rsidRPr="00700B75">
              <w:rPr>
                <w:rFonts w:eastAsia="Calibri" w:cs="Calibri"/>
                <w:bCs/>
                <w:sz w:val="22"/>
              </w:rPr>
              <w:t>m</w:t>
            </w:r>
            <w:r w:rsidR="005267EA" w:rsidRPr="00700B75">
              <w:rPr>
                <w:rFonts w:eastAsia="Calibri" w:cs="Calibri"/>
                <w:bCs/>
                <w:sz w:val="22"/>
              </w:rPr>
              <w:t>arzec</w:t>
            </w:r>
            <w:r w:rsidRPr="00700B75">
              <w:rPr>
                <w:rFonts w:eastAsia="Calibri" w:cs="Calibri"/>
                <w:bCs/>
                <w:sz w:val="22"/>
              </w:rPr>
              <w:t xml:space="preserve"> </w:t>
            </w:r>
            <w:r w:rsidR="005267EA" w:rsidRPr="00700B75">
              <w:rPr>
                <w:rFonts w:eastAsia="Calibri" w:cs="Calibri"/>
                <w:bCs/>
                <w:sz w:val="22"/>
              </w:rPr>
              <w:t>202</w:t>
            </w:r>
            <w:r w:rsidRPr="00700B75">
              <w:rPr>
                <w:rFonts w:eastAsia="Calibri" w:cs="Calibri"/>
                <w:bCs/>
                <w:sz w:val="22"/>
              </w:rPr>
              <w:t xml:space="preserve">6 </w:t>
            </w:r>
            <w:r w:rsidR="005267EA" w:rsidRPr="00700B75">
              <w:rPr>
                <w:rFonts w:eastAsia="Calibri" w:cs="Calibri"/>
                <w:bCs/>
                <w:sz w:val="22"/>
              </w:rPr>
              <w:t>roku</w:t>
            </w:r>
          </w:p>
        </w:tc>
      </w:tr>
      <w:tr w:rsidR="005267EA" w:rsidRPr="00700B75" w14:paraId="79814DCD" w14:textId="77777777" w:rsidTr="009D0085">
        <w:trPr>
          <w:trHeight w:val="1627"/>
        </w:trPr>
        <w:tc>
          <w:tcPr>
            <w:tcW w:w="5078" w:type="dxa"/>
            <w:vAlign w:val="center"/>
          </w:tcPr>
          <w:p w14:paraId="16A278D7" w14:textId="5B3AB33F" w:rsidR="005267EA" w:rsidRPr="00F92091" w:rsidRDefault="005267EA" w:rsidP="009D00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bCs/>
                <w:sz w:val="22"/>
              </w:rPr>
            </w:pPr>
            <w:r w:rsidRPr="00F92091">
              <w:rPr>
                <w:rFonts w:eastAsia="Calibri" w:cs="Calibri"/>
                <w:bCs/>
                <w:sz w:val="22"/>
              </w:rPr>
              <w:t xml:space="preserve">Posiedzenie Komisji, która wyłoni laureatów do edycji ogólnopolskiej (ocena zgłoszeń konkursowych przez zespół ekspertów KSS przy współpracy z przedstawicielami Samorządów Wojewódzkich, które organizowały etapy wojewódzkie </w:t>
            </w:r>
            <w:r w:rsidR="00B94A37" w:rsidRPr="00F92091">
              <w:rPr>
                <w:rFonts w:eastAsia="Calibri" w:cs="Calibri"/>
                <w:bCs/>
                <w:sz w:val="22"/>
              </w:rPr>
              <w:t>K</w:t>
            </w:r>
            <w:r w:rsidRPr="00F92091">
              <w:rPr>
                <w:rFonts w:eastAsia="Calibri" w:cs="Calibri"/>
                <w:bCs/>
                <w:sz w:val="22"/>
              </w:rPr>
              <w:t>onkursu)</w:t>
            </w:r>
          </w:p>
        </w:tc>
        <w:tc>
          <w:tcPr>
            <w:tcW w:w="3144" w:type="dxa"/>
            <w:vAlign w:val="center"/>
          </w:tcPr>
          <w:p w14:paraId="6BAA2604" w14:textId="1BD7C9CB" w:rsidR="005267EA" w:rsidRPr="00700B75" w:rsidRDefault="005267EA" w:rsidP="009D0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Cs/>
                <w:sz w:val="22"/>
              </w:rPr>
            </w:pPr>
            <w:r w:rsidRPr="00700B75">
              <w:rPr>
                <w:rFonts w:eastAsia="Calibri" w:cs="Calibri"/>
                <w:bCs/>
                <w:sz w:val="22"/>
              </w:rPr>
              <w:t>kwiecień 202</w:t>
            </w:r>
            <w:r w:rsidR="00886032" w:rsidRPr="00700B75">
              <w:rPr>
                <w:rFonts w:eastAsia="Calibri" w:cs="Calibri"/>
                <w:bCs/>
                <w:sz w:val="22"/>
              </w:rPr>
              <w:t>6</w:t>
            </w:r>
            <w:r w:rsidRPr="00700B75">
              <w:rPr>
                <w:rFonts w:eastAsia="Calibri" w:cs="Calibri"/>
                <w:bCs/>
                <w:sz w:val="22"/>
              </w:rPr>
              <w:t xml:space="preserve"> roku</w:t>
            </w:r>
          </w:p>
        </w:tc>
      </w:tr>
      <w:tr w:rsidR="005267EA" w:rsidRPr="00700B75" w14:paraId="72CE32B7" w14:textId="77777777" w:rsidTr="009D0085">
        <w:trPr>
          <w:trHeight w:val="1028"/>
        </w:trPr>
        <w:tc>
          <w:tcPr>
            <w:tcW w:w="5078" w:type="dxa"/>
            <w:vAlign w:val="center"/>
          </w:tcPr>
          <w:p w14:paraId="7092B678" w14:textId="77777777" w:rsidR="005267EA" w:rsidRPr="00F92091" w:rsidRDefault="005267EA" w:rsidP="009D00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bCs/>
                <w:sz w:val="22"/>
              </w:rPr>
            </w:pPr>
            <w:r w:rsidRPr="00F92091">
              <w:rPr>
                <w:rFonts w:eastAsia="Calibri" w:cs="Calibri"/>
                <w:bCs/>
                <w:sz w:val="22"/>
              </w:rPr>
              <w:t>Organizacja konferencji podczas, której nastąpi ogłoszenie wyników i wręczenie nagród dla laureatów edycji ogólnopolskiej</w:t>
            </w:r>
          </w:p>
        </w:tc>
        <w:tc>
          <w:tcPr>
            <w:tcW w:w="3144" w:type="dxa"/>
            <w:vAlign w:val="center"/>
          </w:tcPr>
          <w:p w14:paraId="08DF1FA8" w14:textId="21F9D8FD" w:rsidR="005267EA" w:rsidRPr="00700B75" w:rsidRDefault="00886032" w:rsidP="009D0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Cs/>
                <w:sz w:val="22"/>
              </w:rPr>
            </w:pPr>
            <w:r w:rsidRPr="00700B75">
              <w:rPr>
                <w:rFonts w:eastAsia="Calibri" w:cs="Calibri"/>
                <w:bCs/>
                <w:sz w:val="22"/>
              </w:rPr>
              <w:t>m</w:t>
            </w:r>
            <w:r w:rsidR="005267EA" w:rsidRPr="00700B75">
              <w:rPr>
                <w:rFonts w:eastAsia="Calibri" w:cs="Calibri"/>
                <w:bCs/>
                <w:sz w:val="22"/>
              </w:rPr>
              <w:t>aj</w:t>
            </w:r>
            <w:r w:rsidRPr="00700B75">
              <w:rPr>
                <w:rFonts w:eastAsia="Calibri" w:cs="Calibri"/>
                <w:bCs/>
                <w:sz w:val="22"/>
              </w:rPr>
              <w:t>/czerwiec</w:t>
            </w:r>
            <w:r w:rsidR="005267EA" w:rsidRPr="00700B75">
              <w:rPr>
                <w:rFonts w:eastAsia="Calibri" w:cs="Calibri"/>
                <w:bCs/>
                <w:sz w:val="22"/>
              </w:rPr>
              <w:t xml:space="preserve"> 202</w:t>
            </w:r>
            <w:r w:rsidRPr="00700B75">
              <w:rPr>
                <w:rFonts w:eastAsia="Calibri" w:cs="Calibri"/>
                <w:bCs/>
                <w:sz w:val="22"/>
              </w:rPr>
              <w:t>6</w:t>
            </w:r>
            <w:r w:rsidR="005267EA" w:rsidRPr="00700B75">
              <w:rPr>
                <w:rFonts w:eastAsia="Calibri" w:cs="Calibri"/>
                <w:bCs/>
                <w:sz w:val="22"/>
              </w:rPr>
              <w:t xml:space="preserve"> roku</w:t>
            </w:r>
          </w:p>
        </w:tc>
      </w:tr>
    </w:tbl>
    <w:p w14:paraId="7235C4F9" w14:textId="264C7DCA" w:rsidR="0092098F" w:rsidRPr="00700B75" w:rsidRDefault="0092098F" w:rsidP="00381A21">
      <w:pPr>
        <w:pStyle w:val="Listanumerowana"/>
        <w:numPr>
          <w:ilvl w:val="0"/>
          <w:numId w:val="0"/>
        </w:numPr>
      </w:pPr>
    </w:p>
    <w:p w14:paraId="1F08F073" w14:textId="16656F33" w:rsidR="006A426B" w:rsidRPr="00700B75" w:rsidRDefault="00E2788A" w:rsidP="001D7884">
      <w:pPr>
        <w:pStyle w:val="Listanumerowana"/>
        <w:numPr>
          <w:ilvl w:val="0"/>
          <w:numId w:val="0"/>
        </w:numPr>
        <w:ind w:left="425" w:hanging="425"/>
      </w:pPr>
      <w:r w:rsidRPr="00700B75">
        <w:rPr>
          <w:rFonts w:ascii="Arial" w:hAnsi="Arial" w:cs="Arial"/>
        </w:rPr>
        <w:t>§</w:t>
      </w:r>
      <w:r w:rsidR="004303C8">
        <w:rPr>
          <w:rFonts w:ascii="Arial" w:hAnsi="Arial" w:cs="Arial"/>
        </w:rPr>
        <w:t xml:space="preserve"> </w:t>
      </w:r>
      <w:r w:rsidR="00FF7214" w:rsidRPr="00700B75">
        <w:t>8</w:t>
      </w:r>
      <w:r w:rsidRPr="00700B75">
        <w:t>. O</w:t>
      </w:r>
      <w:r w:rsidR="00290EDA" w:rsidRPr="00700B75">
        <w:t>chrona wizerunku i danych osobowych</w:t>
      </w:r>
    </w:p>
    <w:p w14:paraId="3421CA35" w14:textId="1B88CFEA" w:rsidR="006A426B" w:rsidRPr="00700B75" w:rsidRDefault="006A426B" w:rsidP="005C262D">
      <w:pPr>
        <w:pStyle w:val="Listanumerowana2"/>
        <w:numPr>
          <w:ilvl w:val="0"/>
          <w:numId w:val="16"/>
        </w:numPr>
        <w:ind w:left="426" w:hanging="426"/>
        <w:rPr>
          <w:sz w:val="22"/>
        </w:rPr>
      </w:pPr>
      <w:bookmarkStart w:id="4" w:name="_Hlk218686505"/>
      <w:r w:rsidRPr="00700B75">
        <w:rPr>
          <w:sz w:val="22"/>
        </w:rPr>
        <w:t>Administratorem danych osobowych uczestników Konkursu jest Województwo Mazowieckie, dane kontaktowe:</w:t>
      </w:r>
      <w:r w:rsidR="00F70355" w:rsidRPr="00700B75">
        <w:rPr>
          <w:sz w:val="22"/>
        </w:rPr>
        <w:br/>
      </w:r>
      <w:r w:rsidRPr="00700B75">
        <w:rPr>
          <w:sz w:val="22"/>
        </w:rPr>
        <w:t>Urząd Marszałkowski Województwa Mazowieckiego w Warszawie,</w:t>
      </w:r>
      <w:r w:rsidR="00F70355" w:rsidRPr="00700B75">
        <w:rPr>
          <w:sz w:val="22"/>
        </w:rPr>
        <w:br/>
      </w:r>
      <w:r w:rsidRPr="00700B75">
        <w:rPr>
          <w:sz w:val="22"/>
        </w:rPr>
        <w:t>ul. Jagiellońska 26, 03-719 Warszawa, tel. 22 59 79 100,</w:t>
      </w:r>
      <w:r w:rsidR="00F70355" w:rsidRPr="00700B75">
        <w:rPr>
          <w:sz w:val="22"/>
        </w:rPr>
        <w:br/>
      </w:r>
      <w:hyperlink r:id="rId11" w:history="1">
        <w:r w:rsidR="00F70355" w:rsidRPr="00700B75">
          <w:rPr>
            <w:rStyle w:val="Hipercze"/>
            <w:sz w:val="22"/>
          </w:rPr>
          <w:t>urząd_marszalkowski@mazovia.pl,</w:t>
        </w:r>
      </w:hyperlink>
      <w:r w:rsidRPr="00700B75">
        <w:rPr>
          <w:sz w:val="22"/>
        </w:rPr>
        <w:t xml:space="preserve"> </w:t>
      </w:r>
      <w:r w:rsidR="006315BB" w:rsidRPr="00700B75">
        <w:rPr>
          <w:sz w:val="22"/>
        </w:rPr>
        <w:t xml:space="preserve">lub </w:t>
      </w:r>
      <w:hyperlink r:id="rId12" w:history="1">
        <w:r w:rsidRPr="00700B75">
          <w:rPr>
            <w:rStyle w:val="Hipercze"/>
            <w:sz w:val="22"/>
          </w:rPr>
          <w:t>e-Doręczenia</w:t>
        </w:r>
      </w:hyperlink>
      <w:r w:rsidR="005A04BD" w:rsidRPr="00700B75">
        <w:rPr>
          <w:sz w:val="22"/>
        </w:rPr>
        <w:t>.</w:t>
      </w:r>
    </w:p>
    <w:p w14:paraId="0B6758A8" w14:textId="287BE58B" w:rsidR="006A426B" w:rsidRPr="00700B75" w:rsidRDefault="006A426B" w:rsidP="005C262D">
      <w:pPr>
        <w:pStyle w:val="Listanumerowana2"/>
        <w:numPr>
          <w:ilvl w:val="0"/>
          <w:numId w:val="16"/>
        </w:numPr>
        <w:ind w:left="426" w:hanging="426"/>
        <w:rPr>
          <w:sz w:val="22"/>
        </w:rPr>
      </w:pPr>
      <w:r w:rsidRPr="00700B75">
        <w:rPr>
          <w:sz w:val="22"/>
        </w:rPr>
        <w:t xml:space="preserve">Administrator wyznaczył inspektora ochrony danych, z którym można skontaktować się mailowo na </w:t>
      </w:r>
      <w:hyperlink r:id="rId13" w:history="1">
        <w:r w:rsidRPr="00700B75">
          <w:rPr>
            <w:rStyle w:val="Hipercze"/>
            <w:sz w:val="22"/>
          </w:rPr>
          <w:t>iod@mazovia.pl</w:t>
        </w:r>
      </w:hyperlink>
      <w:r w:rsidRPr="00700B75">
        <w:rPr>
          <w:sz w:val="22"/>
        </w:rPr>
        <w:t>.</w:t>
      </w:r>
    </w:p>
    <w:p w14:paraId="7991EEB4" w14:textId="77777777" w:rsidR="00200E6B" w:rsidRPr="00700B75" w:rsidRDefault="00732408" w:rsidP="005C262D">
      <w:pPr>
        <w:pStyle w:val="Listanumerowana2"/>
        <w:numPr>
          <w:ilvl w:val="0"/>
          <w:numId w:val="16"/>
        </w:numPr>
        <w:ind w:left="426" w:hanging="426"/>
        <w:rPr>
          <w:sz w:val="22"/>
        </w:rPr>
      </w:pPr>
      <w:r w:rsidRPr="00700B75">
        <w:rPr>
          <w:sz w:val="22"/>
        </w:rPr>
        <w:t>Dane osobowe</w:t>
      </w:r>
      <w:r w:rsidR="00200E6B" w:rsidRPr="00700B75">
        <w:rPr>
          <w:sz w:val="22"/>
        </w:rPr>
        <w:t>:</w:t>
      </w:r>
    </w:p>
    <w:p w14:paraId="6D89FD2C" w14:textId="12E1C8D4" w:rsidR="005A04BD" w:rsidRPr="00700B75" w:rsidRDefault="005A04BD" w:rsidP="005C262D">
      <w:pPr>
        <w:pStyle w:val="Listanumerowana3"/>
        <w:numPr>
          <w:ilvl w:val="0"/>
          <w:numId w:val="15"/>
        </w:numPr>
        <w:tabs>
          <w:tab w:val="clear" w:pos="924"/>
        </w:tabs>
        <w:ind w:left="851" w:hanging="425"/>
        <w:rPr>
          <w:rFonts w:cs="Times New Roman"/>
          <w:sz w:val="22"/>
        </w:rPr>
      </w:pPr>
      <w:r w:rsidRPr="00700B75">
        <w:rPr>
          <w:sz w:val="22"/>
        </w:rPr>
        <w:t xml:space="preserve">uczestników </w:t>
      </w:r>
      <w:r w:rsidR="00B94A37" w:rsidRPr="00700B75">
        <w:rPr>
          <w:sz w:val="22"/>
        </w:rPr>
        <w:t>K</w:t>
      </w:r>
      <w:r w:rsidRPr="00700B75">
        <w:rPr>
          <w:sz w:val="22"/>
        </w:rPr>
        <w:t xml:space="preserve">onkursu będą przetwarzane w związku z dążeniem do zawarcia umowy i jej realizacją, za którą rozumie się Regulamin </w:t>
      </w:r>
      <w:r w:rsidR="00B94A37" w:rsidRPr="00700B75">
        <w:rPr>
          <w:sz w:val="22"/>
        </w:rPr>
        <w:t>K</w:t>
      </w:r>
      <w:r w:rsidRPr="00700B75">
        <w:rPr>
          <w:sz w:val="22"/>
        </w:rPr>
        <w:t xml:space="preserve">onkursu „Fundusz sołecki - najlepsza inicjatywa” na podstawie art. 6 ust. 1 lit b RODO w celu wzięcia udziału w </w:t>
      </w:r>
      <w:r w:rsidR="00B94A37" w:rsidRPr="00700B75">
        <w:rPr>
          <w:sz w:val="22"/>
        </w:rPr>
        <w:t>K</w:t>
      </w:r>
      <w:r w:rsidRPr="00700B75">
        <w:rPr>
          <w:sz w:val="22"/>
        </w:rPr>
        <w:t>onkursie;</w:t>
      </w:r>
    </w:p>
    <w:p w14:paraId="61C279FE" w14:textId="50307181" w:rsidR="005A04BD" w:rsidRPr="00700B75" w:rsidRDefault="00E2788A" w:rsidP="005C262D">
      <w:pPr>
        <w:pStyle w:val="Listanumerowana3"/>
        <w:numPr>
          <w:ilvl w:val="0"/>
          <w:numId w:val="15"/>
        </w:numPr>
        <w:tabs>
          <w:tab w:val="clear" w:pos="924"/>
        </w:tabs>
        <w:ind w:left="851" w:hanging="425"/>
        <w:rPr>
          <w:rFonts w:cs="Times New Roman"/>
          <w:sz w:val="22"/>
        </w:rPr>
      </w:pPr>
      <w:r w:rsidRPr="00700B75">
        <w:rPr>
          <w:sz w:val="22"/>
        </w:rPr>
        <w:t xml:space="preserve">w postaci </w:t>
      </w:r>
      <w:r w:rsidR="005A04BD" w:rsidRPr="00700B75">
        <w:rPr>
          <w:sz w:val="22"/>
        </w:rPr>
        <w:t>wizerunk</w:t>
      </w:r>
      <w:r w:rsidRPr="00700B75">
        <w:rPr>
          <w:sz w:val="22"/>
        </w:rPr>
        <w:t>u</w:t>
      </w:r>
      <w:r w:rsidR="005A04BD" w:rsidRPr="00700B75">
        <w:rPr>
          <w:sz w:val="22"/>
        </w:rPr>
        <w:t xml:space="preserve"> uczestników </w:t>
      </w:r>
      <w:r w:rsidR="00B94A37" w:rsidRPr="00700B75">
        <w:rPr>
          <w:sz w:val="22"/>
        </w:rPr>
        <w:t>K</w:t>
      </w:r>
      <w:r w:rsidR="005A04BD" w:rsidRPr="00700B75">
        <w:rPr>
          <w:sz w:val="22"/>
        </w:rPr>
        <w:t xml:space="preserve">onkursu </w:t>
      </w:r>
      <w:r w:rsidRPr="00700B75">
        <w:rPr>
          <w:sz w:val="22"/>
        </w:rPr>
        <w:t xml:space="preserve">będą </w:t>
      </w:r>
      <w:r w:rsidR="005A04BD" w:rsidRPr="00700B75">
        <w:rPr>
          <w:sz w:val="22"/>
        </w:rPr>
        <w:t>przetwarzan</w:t>
      </w:r>
      <w:r w:rsidRPr="00700B75">
        <w:rPr>
          <w:sz w:val="22"/>
        </w:rPr>
        <w:t>e</w:t>
      </w:r>
      <w:r w:rsidR="005A04BD" w:rsidRPr="00700B75">
        <w:rPr>
          <w:sz w:val="22"/>
        </w:rPr>
        <w:t xml:space="preserve"> na podstawie dobrowolnej zgody, zgodnie z art. 6 ust. 1 lit a RODO w celu promocji </w:t>
      </w:r>
      <w:r w:rsidR="00B94A37" w:rsidRPr="00700B75">
        <w:rPr>
          <w:sz w:val="22"/>
        </w:rPr>
        <w:t>K</w:t>
      </w:r>
      <w:r w:rsidR="005A04BD" w:rsidRPr="00700B75">
        <w:rPr>
          <w:sz w:val="22"/>
        </w:rPr>
        <w:t>onkursu;</w:t>
      </w:r>
    </w:p>
    <w:p w14:paraId="7CCEEC99" w14:textId="67DF66AD" w:rsidR="005A04BD" w:rsidRPr="00700B75" w:rsidRDefault="005A04BD" w:rsidP="005C262D">
      <w:pPr>
        <w:pStyle w:val="Listanumerowana3"/>
        <w:numPr>
          <w:ilvl w:val="0"/>
          <w:numId w:val="15"/>
        </w:numPr>
        <w:tabs>
          <w:tab w:val="clear" w:pos="924"/>
        </w:tabs>
        <w:ind w:left="851" w:hanging="425"/>
        <w:rPr>
          <w:rFonts w:cs="Times New Roman"/>
          <w:sz w:val="22"/>
        </w:rPr>
      </w:pPr>
      <w:r w:rsidRPr="00700B75">
        <w:rPr>
          <w:iCs/>
          <w:sz w:val="22"/>
        </w:rPr>
        <w:lastRenderedPageBreak/>
        <w:t>mogą być udostępnione podmiotom uprawnionym do ich otrzymania na</w:t>
      </w:r>
      <w:r w:rsidR="0057365A">
        <w:rPr>
          <w:iCs/>
          <w:sz w:val="22"/>
        </w:rPr>
        <w:t> </w:t>
      </w:r>
      <w:r w:rsidRPr="00700B75">
        <w:rPr>
          <w:iCs/>
          <w:sz w:val="22"/>
        </w:rPr>
        <w:t>podstawie przepisów prawa, podmiotom świadczącym obsługę administracyjno-organizacyjną Urzędu;</w:t>
      </w:r>
    </w:p>
    <w:p w14:paraId="295795EE" w14:textId="77777777" w:rsidR="005A04BD" w:rsidRPr="00700B75" w:rsidRDefault="005A04BD" w:rsidP="005C262D">
      <w:pPr>
        <w:pStyle w:val="Listanumerowana3"/>
        <w:numPr>
          <w:ilvl w:val="0"/>
          <w:numId w:val="15"/>
        </w:numPr>
        <w:tabs>
          <w:tab w:val="clear" w:pos="924"/>
        </w:tabs>
        <w:ind w:left="851" w:hanging="425"/>
        <w:rPr>
          <w:rFonts w:cs="Times New Roman"/>
          <w:sz w:val="22"/>
        </w:rPr>
      </w:pPr>
      <w:r w:rsidRPr="00700B75">
        <w:rPr>
          <w:iCs/>
          <w:sz w:val="22"/>
        </w:rPr>
        <w:t xml:space="preserve">mogą zostać upublicznione w postaci wizerunku oraz imienia i nazwiska osób m.in. na stronach internetowych </w:t>
      </w:r>
      <w:hyperlink r:id="rId14" w:history="1">
        <w:r w:rsidRPr="00700B75">
          <w:rPr>
            <w:rStyle w:val="Hipercze"/>
            <w:iCs/>
            <w:sz w:val="22"/>
          </w:rPr>
          <w:t>www.mazovia.pl</w:t>
        </w:r>
      </w:hyperlink>
      <w:r w:rsidRPr="00700B75">
        <w:rPr>
          <w:iCs/>
          <w:sz w:val="22"/>
        </w:rPr>
        <w:t xml:space="preserve">, </w:t>
      </w:r>
      <w:hyperlink r:id="rId15" w:history="1">
        <w:r w:rsidRPr="00700B75">
          <w:rPr>
            <w:rStyle w:val="Hipercze"/>
            <w:iCs/>
            <w:sz w:val="22"/>
          </w:rPr>
          <w:t>www.mazowieckie.ksow.pl</w:t>
        </w:r>
      </w:hyperlink>
      <w:r w:rsidRPr="00700B75">
        <w:rPr>
          <w:iCs/>
          <w:sz w:val="22"/>
        </w:rPr>
        <w:t>;</w:t>
      </w:r>
    </w:p>
    <w:p w14:paraId="201F981D" w14:textId="77777777" w:rsidR="005A04BD" w:rsidRPr="00700B75" w:rsidRDefault="005A04BD" w:rsidP="005C262D">
      <w:pPr>
        <w:pStyle w:val="Listanumerowana3"/>
        <w:numPr>
          <w:ilvl w:val="0"/>
          <w:numId w:val="15"/>
        </w:numPr>
        <w:tabs>
          <w:tab w:val="clear" w:pos="924"/>
        </w:tabs>
        <w:ind w:left="851" w:hanging="425"/>
        <w:rPr>
          <w:rFonts w:cs="Times New Roman"/>
          <w:sz w:val="22"/>
        </w:rPr>
      </w:pPr>
      <w:r w:rsidRPr="00700B75">
        <w:rPr>
          <w:sz w:val="22"/>
        </w:rPr>
        <w:t xml:space="preserve">będą przechowywane nie dłużej, niż to wynika z przepisów o archiwizacji – dostępnych m.in. na stronie </w:t>
      </w:r>
      <w:hyperlink r:id="rId16" w:history="1">
        <w:r w:rsidRPr="00700B75">
          <w:rPr>
            <w:rStyle w:val="Hipercze"/>
            <w:sz w:val="22"/>
          </w:rPr>
          <w:t>www.mazovia.pl</w:t>
        </w:r>
      </w:hyperlink>
      <w:r w:rsidRPr="00700B75">
        <w:rPr>
          <w:sz w:val="22"/>
        </w:rPr>
        <w:t xml:space="preserve"> w zakładce „Polityka prywatności”.</w:t>
      </w:r>
    </w:p>
    <w:p w14:paraId="1E46EF1C" w14:textId="753FD2D0" w:rsidR="008F50A8" w:rsidRPr="00700B75" w:rsidRDefault="008F50A8" w:rsidP="005C262D">
      <w:pPr>
        <w:pStyle w:val="Listanumerowana2"/>
        <w:numPr>
          <w:ilvl w:val="0"/>
          <w:numId w:val="16"/>
        </w:numPr>
        <w:ind w:left="426" w:hanging="426"/>
        <w:rPr>
          <w:sz w:val="22"/>
        </w:rPr>
      </w:pPr>
      <w:r w:rsidRPr="00700B75">
        <w:rPr>
          <w:sz w:val="22"/>
        </w:rPr>
        <w:t>W granicach i na zasadach o</w:t>
      </w:r>
      <w:r w:rsidR="00E2788A" w:rsidRPr="00700B75">
        <w:rPr>
          <w:sz w:val="22"/>
        </w:rPr>
        <w:t>kreślonych</w:t>
      </w:r>
      <w:r w:rsidRPr="00700B75">
        <w:rPr>
          <w:sz w:val="22"/>
        </w:rPr>
        <w:t xml:space="preserve"> w przepisach prawa, uczestnikom Konkursu przysługuje prawo żądania:</w:t>
      </w:r>
    </w:p>
    <w:p w14:paraId="0DC86E33" w14:textId="77777777" w:rsidR="005A04BD" w:rsidRPr="00700B75" w:rsidRDefault="005A04BD" w:rsidP="005C262D">
      <w:pPr>
        <w:pStyle w:val="Listanumerowana3"/>
        <w:numPr>
          <w:ilvl w:val="0"/>
          <w:numId w:val="20"/>
        </w:numPr>
        <w:tabs>
          <w:tab w:val="clear" w:pos="924"/>
        </w:tabs>
        <w:ind w:left="851" w:hanging="425"/>
        <w:rPr>
          <w:sz w:val="22"/>
        </w:rPr>
      </w:pPr>
      <w:r w:rsidRPr="00700B75">
        <w:rPr>
          <w:sz w:val="22"/>
        </w:rPr>
        <w:t>dostępu do swoich danych osobowych, ich sprostowania, usunięcia, ograniczenia przetwarzania;</w:t>
      </w:r>
    </w:p>
    <w:p w14:paraId="780A37CD" w14:textId="77777777" w:rsidR="005A04BD" w:rsidRPr="00700B75" w:rsidRDefault="005A04BD" w:rsidP="005C262D">
      <w:pPr>
        <w:pStyle w:val="Listanumerowana3"/>
        <w:numPr>
          <w:ilvl w:val="0"/>
          <w:numId w:val="20"/>
        </w:numPr>
        <w:tabs>
          <w:tab w:val="clear" w:pos="924"/>
        </w:tabs>
        <w:ind w:left="851" w:hanging="425"/>
        <w:rPr>
          <w:sz w:val="22"/>
        </w:rPr>
      </w:pPr>
      <w:r w:rsidRPr="00700B75">
        <w:rPr>
          <w:sz w:val="22"/>
        </w:rPr>
        <w:t>w przypadku danych przetwarzanych na zgodzie – prawo przeniesienia danych oraz cofnięcia zgody w dowolnym momencie bez wpływu na zgodność z prawem przetwarzania, którego dokonano na podstawie zgody przed jej cofnięciem;</w:t>
      </w:r>
    </w:p>
    <w:p w14:paraId="49E104E2" w14:textId="460990F1" w:rsidR="005A04BD" w:rsidRPr="00700B75" w:rsidRDefault="005A04BD" w:rsidP="005C262D">
      <w:pPr>
        <w:pStyle w:val="Listanumerowana3"/>
        <w:numPr>
          <w:ilvl w:val="0"/>
          <w:numId w:val="20"/>
        </w:numPr>
        <w:tabs>
          <w:tab w:val="clear" w:pos="924"/>
        </w:tabs>
        <w:ind w:left="851" w:hanging="425"/>
        <w:rPr>
          <w:sz w:val="22"/>
        </w:rPr>
      </w:pPr>
      <w:r w:rsidRPr="00700B75">
        <w:rPr>
          <w:sz w:val="22"/>
        </w:rPr>
        <w:t xml:space="preserve">złożenia skargi do </w:t>
      </w:r>
      <w:hyperlink r:id="rId17" w:history="1">
        <w:r w:rsidRPr="00700B75">
          <w:rPr>
            <w:rStyle w:val="Hipercze"/>
            <w:sz w:val="22"/>
          </w:rPr>
          <w:t>Prezesa Urzędu Ochrony Danych Osobowych</w:t>
        </w:r>
      </w:hyperlink>
      <w:r w:rsidRPr="00700B75">
        <w:rPr>
          <w:sz w:val="22"/>
        </w:rPr>
        <w:t>.</w:t>
      </w:r>
    </w:p>
    <w:p w14:paraId="284630C2" w14:textId="5F827A49" w:rsidR="00F70355" w:rsidRPr="00700B75" w:rsidRDefault="00F9256C" w:rsidP="005C262D">
      <w:pPr>
        <w:pStyle w:val="Listanumerowana2"/>
        <w:numPr>
          <w:ilvl w:val="0"/>
          <w:numId w:val="16"/>
        </w:numPr>
        <w:ind w:left="426" w:hanging="426"/>
        <w:rPr>
          <w:sz w:val="22"/>
        </w:rPr>
      </w:pPr>
      <w:r w:rsidRPr="00700B75">
        <w:rPr>
          <w:sz w:val="22"/>
        </w:rPr>
        <w:t xml:space="preserve">Podanie danych osobowych jest dobrowolne, </w:t>
      </w:r>
      <w:r w:rsidR="00CF1C74" w:rsidRPr="00700B75">
        <w:rPr>
          <w:sz w:val="22"/>
        </w:rPr>
        <w:t>jednak ich nie podanie</w:t>
      </w:r>
      <w:r w:rsidRPr="00700B75">
        <w:rPr>
          <w:sz w:val="22"/>
        </w:rPr>
        <w:t xml:space="preserve"> </w:t>
      </w:r>
      <w:r w:rsidR="00CF1C74" w:rsidRPr="00700B75">
        <w:rPr>
          <w:sz w:val="22"/>
        </w:rPr>
        <w:t>uniemożliwia wzięcie udziału w</w:t>
      </w:r>
      <w:r w:rsidR="005A04BD" w:rsidRPr="00700B75">
        <w:rPr>
          <w:sz w:val="22"/>
        </w:rPr>
        <w:t xml:space="preserve"> </w:t>
      </w:r>
      <w:r w:rsidR="006315BB" w:rsidRPr="00700B75">
        <w:rPr>
          <w:sz w:val="22"/>
        </w:rPr>
        <w:t>K</w:t>
      </w:r>
      <w:r w:rsidRPr="00700B75">
        <w:rPr>
          <w:sz w:val="22"/>
        </w:rPr>
        <w:t>onkursie</w:t>
      </w:r>
      <w:r w:rsidR="00CF1C74" w:rsidRPr="00700B75">
        <w:rPr>
          <w:sz w:val="22"/>
        </w:rPr>
        <w:t>.</w:t>
      </w:r>
    </w:p>
    <w:bookmarkEnd w:id="4"/>
    <w:p w14:paraId="72976DE8" w14:textId="093E5D35" w:rsidR="0092098F" w:rsidRPr="00700B75" w:rsidRDefault="00E2788A" w:rsidP="001D7884">
      <w:pPr>
        <w:pStyle w:val="Listanumerowana"/>
        <w:numPr>
          <w:ilvl w:val="0"/>
          <w:numId w:val="0"/>
        </w:numPr>
        <w:ind w:left="425" w:hanging="425"/>
      </w:pPr>
      <w:r w:rsidRPr="00700B75">
        <w:rPr>
          <w:rFonts w:ascii="Arial" w:hAnsi="Arial" w:cs="Arial"/>
        </w:rPr>
        <w:t>§</w:t>
      </w:r>
      <w:r w:rsidRPr="00700B75">
        <w:t xml:space="preserve"> </w:t>
      </w:r>
      <w:r w:rsidR="00FF7214" w:rsidRPr="00700B75">
        <w:t>9</w:t>
      </w:r>
      <w:r w:rsidRPr="00700B75">
        <w:t>. P</w:t>
      </w:r>
      <w:r w:rsidR="00F70355" w:rsidRPr="00700B75">
        <w:t>ostanowienia końcowe</w:t>
      </w:r>
    </w:p>
    <w:p w14:paraId="3C4BF445" w14:textId="5A613EA4" w:rsidR="00F70355" w:rsidRPr="00700B75" w:rsidRDefault="0092098F" w:rsidP="005C262D">
      <w:pPr>
        <w:pStyle w:val="Listanumerowana2"/>
        <w:numPr>
          <w:ilvl w:val="0"/>
          <w:numId w:val="17"/>
        </w:numPr>
        <w:ind w:left="426" w:hanging="426"/>
        <w:rPr>
          <w:rFonts w:eastAsia="Batang"/>
          <w:sz w:val="22"/>
        </w:rPr>
      </w:pPr>
      <w:r w:rsidRPr="00700B75">
        <w:rPr>
          <w:sz w:val="22"/>
        </w:rPr>
        <w:t>W sprawach nieuregulowanych</w:t>
      </w:r>
      <w:r w:rsidR="00E2788A" w:rsidRPr="00700B75">
        <w:rPr>
          <w:sz w:val="22"/>
        </w:rPr>
        <w:t xml:space="preserve"> w</w:t>
      </w:r>
      <w:r w:rsidRPr="00700B75">
        <w:rPr>
          <w:sz w:val="22"/>
        </w:rPr>
        <w:t xml:space="preserve"> niniejszym Regulamin</w:t>
      </w:r>
      <w:r w:rsidR="00E2788A" w:rsidRPr="00700B75">
        <w:rPr>
          <w:sz w:val="22"/>
        </w:rPr>
        <w:t>i</w:t>
      </w:r>
      <w:r w:rsidRPr="00700B75">
        <w:rPr>
          <w:sz w:val="22"/>
        </w:rPr>
        <w:t xml:space="preserve">e na etapie wojewódzkim </w:t>
      </w:r>
      <w:r w:rsidR="00F70355" w:rsidRPr="00700B75">
        <w:rPr>
          <w:sz w:val="22"/>
        </w:rPr>
        <w:t>K</w:t>
      </w:r>
      <w:r w:rsidRPr="00700B75">
        <w:rPr>
          <w:sz w:val="22"/>
        </w:rPr>
        <w:t>onkursu rozstrzyga Samorząd Województwa Mazowieckiego, a na etapie ogólno</w:t>
      </w:r>
      <w:r w:rsidR="009D0085" w:rsidRPr="00700B75">
        <w:rPr>
          <w:sz w:val="22"/>
        </w:rPr>
        <w:t>polskim</w:t>
      </w:r>
      <w:r w:rsidRPr="00700B75">
        <w:rPr>
          <w:sz w:val="22"/>
        </w:rPr>
        <w:t xml:space="preserve"> </w:t>
      </w:r>
      <w:r w:rsidR="00F70355" w:rsidRPr="00700B75">
        <w:rPr>
          <w:sz w:val="22"/>
        </w:rPr>
        <w:t>K</w:t>
      </w:r>
      <w:r w:rsidRPr="00700B75">
        <w:rPr>
          <w:sz w:val="22"/>
        </w:rPr>
        <w:t xml:space="preserve">onkursu </w:t>
      </w:r>
      <w:r w:rsidR="00061D1E" w:rsidRPr="00700B75">
        <w:rPr>
          <w:sz w:val="22"/>
        </w:rPr>
        <w:t xml:space="preserve">rozstrzyga </w:t>
      </w:r>
      <w:r w:rsidRPr="00700B75">
        <w:rPr>
          <w:sz w:val="22"/>
        </w:rPr>
        <w:t>Krajowe Stowarzyszenie Sołtysów.</w:t>
      </w:r>
    </w:p>
    <w:p w14:paraId="3CED6AF4" w14:textId="0E83A2A4" w:rsidR="00F70355" w:rsidRPr="00700B75" w:rsidRDefault="0092098F" w:rsidP="005C262D">
      <w:pPr>
        <w:pStyle w:val="Listanumerowana2"/>
        <w:numPr>
          <w:ilvl w:val="0"/>
          <w:numId w:val="17"/>
        </w:numPr>
        <w:ind w:left="426" w:hanging="426"/>
        <w:rPr>
          <w:rFonts w:eastAsia="Batang"/>
          <w:sz w:val="22"/>
        </w:rPr>
      </w:pPr>
      <w:r w:rsidRPr="00700B75">
        <w:rPr>
          <w:sz w:val="22"/>
        </w:rPr>
        <w:t xml:space="preserve">Niniejszy Regulamin wraz z załącznikami </w:t>
      </w:r>
      <w:r w:rsidR="00E2788A" w:rsidRPr="00700B75">
        <w:rPr>
          <w:sz w:val="22"/>
        </w:rPr>
        <w:t>udostępnia się</w:t>
      </w:r>
      <w:r w:rsidRPr="00700B75">
        <w:rPr>
          <w:sz w:val="22"/>
        </w:rPr>
        <w:t xml:space="preserve"> na stronie internetowej: </w:t>
      </w:r>
      <w:hyperlink r:id="rId18" w:history="1">
        <w:r w:rsidR="008F50A8" w:rsidRPr="00700B75">
          <w:rPr>
            <w:rStyle w:val="Hipercze"/>
            <w:sz w:val="22"/>
          </w:rPr>
          <w:t>www.mazovia.pl</w:t>
        </w:r>
      </w:hyperlink>
      <w:r w:rsidRPr="00700B75">
        <w:rPr>
          <w:sz w:val="22"/>
        </w:rPr>
        <w:t xml:space="preserve"> w zakładce Konkursy.</w:t>
      </w:r>
    </w:p>
    <w:p w14:paraId="158A05F6" w14:textId="7A3EDBE9" w:rsidR="00FB15B8" w:rsidRPr="00700B75" w:rsidRDefault="00F70355" w:rsidP="009D0085">
      <w:pPr>
        <w:pStyle w:val="Nagwek2"/>
        <w:spacing w:before="720"/>
        <w:rPr>
          <w:sz w:val="22"/>
          <w:szCs w:val="22"/>
        </w:rPr>
      </w:pPr>
      <w:r w:rsidRPr="00700B75">
        <w:rPr>
          <w:sz w:val="22"/>
          <w:szCs w:val="22"/>
        </w:rPr>
        <w:t>Załączniki</w:t>
      </w:r>
      <w:r w:rsidR="00FB15B8" w:rsidRPr="00700B75">
        <w:rPr>
          <w:sz w:val="22"/>
          <w:szCs w:val="22"/>
        </w:rPr>
        <w:t>:</w:t>
      </w:r>
    </w:p>
    <w:p w14:paraId="5DB9F05A" w14:textId="77777777" w:rsidR="00F70355" w:rsidRPr="00700B75" w:rsidRDefault="009E7047" w:rsidP="005C262D">
      <w:pPr>
        <w:pStyle w:val="Listanumerowana"/>
        <w:numPr>
          <w:ilvl w:val="0"/>
          <w:numId w:val="11"/>
        </w:numPr>
        <w:tabs>
          <w:tab w:val="clear" w:pos="360"/>
        </w:tabs>
        <w:spacing w:line="360" w:lineRule="auto"/>
        <w:ind w:left="425" w:hanging="425"/>
        <w:rPr>
          <w:b w:val="0"/>
          <w:bCs w:val="0"/>
        </w:rPr>
      </w:pPr>
      <w:r w:rsidRPr="00700B75">
        <w:rPr>
          <w:b w:val="0"/>
          <w:bCs w:val="0"/>
        </w:rPr>
        <w:t xml:space="preserve">Załącznik nr 1. </w:t>
      </w:r>
      <w:r w:rsidR="00FB15B8" w:rsidRPr="00700B75">
        <w:rPr>
          <w:b w:val="0"/>
          <w:bCs w:val="0"/>
        </w:rPr>
        <w:t>Formularz zgłoszeniowy</w:t>
      </w:r>
    </w:p>
    <w:p w14:paraId="1671C4E5" w14:textId="6721B4F3" w:rsidR="00F70355" w:rsidRPr="00700B75" w:rsidRDefault="009E7047" w:rsidP="005C262D">
      <w:pPr>
        <w:pStyle w:val="Listanumerowana"/>
        <w:numPr>
          <w:ilvl w:val="0"/>
          <w:numId w:val="11"/>
        </w:numPr>
        <w:tabs>
          <w:tab w:val="clear" w:pos="360"/>
        </w:tabs>
        <w:spacing w:line="360" w:lineRule="auto"/>
        <w:ind w:left="425" w:hanging="425"/>
        <w:rPr>
          <w:b w:val="0"/>
          <w:bCs w:val="0"/>
        </w:rPr>
      </w:pPr>
      <w:r w:rsidRPr="00700B75">
        <w:rPr>
          <w:b w:val="0"/>
          <w:bCs w:val="0"/>
        </w:rPr>
        <w:t>Załącznik nr 2. Wzór oświadczenia autora zdjęć</w:t>
      </w:r>
    </w:p>
    <w:p w14:paraId="6C8EF3F2" w14:textId="0685C85D" w:rsidR="00F70355" w:rsidRPr="00700B75" w:rsidRDefault="009E7047" w:rsidP="005C262D">
      <w:pPr>
        <w:pStyle w:val="Listanumerowana"/>
        <w:numPr>
          <w:ilvl w:val="0"/>
          <w:numId w:val="11"/>
        </w:numPr>
        <w:tabs>
          <w:tab w:val="clear" w:pos="360"/>
        </w:tabs>
        <w:spacing w:line="360" w:lineRule="auto"/>
        <w:ind w:left="425" w:hanging="425"/>
        <w:rPr>
          <w:b w:val="0"/>
          <w:bCs w:val="0"/>
        </w:rPr>
      </w:pPr>
      <w:r w:rsidRPr="00700B75">
        <w:rPr>
          <w:b w:val="0"/>
          <w:bCs w:val="0"/>
        </w:rPr>
        <w:t xml:space="preserve">Załącznik nr 3. Wzór oświadczenia Wójta/Burmistrza o zakończeniu realizacji </w:t>
      </w:r>
      <w:r w:rsidR="006315BB" w:rsidRPr="00700B75">
        <w:rPr>
          <w:b w:val="0"/>
          <w:bCs w:val="0"/>
        </w:rPr>
        <w:t xml:space="preserve">projektu </w:t>
      </w:r>
      <w:r w:rsidRPr="00700B75">
        <w:rPr>
          <w:b w:val="0"/>
          <w:bCs w:val="0"/>
        </w:rPr>
        <w:t>zgłaszanego do</w:t>
      </w:r>
      <w:r w:rsidR="006315BB" w:rsidRPr="00700B75">
        <w:rPr>
          <w:b w:val="0"/>
          <w:bCs w:val="0"/>
        </w:rPr>
        <w:t xml:space="preserve"> K</w:t>
      </w:r>
      <w:r w:rsidRPr="00700B75">
        <w:rPr>
          <w:b w:val="0"/>
          <w:bCs w:val="0"/>
        </w:rPr>
        <w:t>onkursu</w:t>
      </w:r>
    </w:p>
    <w:p w14:paraId="5C34499E" w14:textId="55645C0B" w:rsidR="00312B13" w:rsidRPr="00700B75" w:rsidRDefault="009E7047" w:rsidP="005C262D">
      <w:pPr>
        <w:pStyle w:val="Listanumerowana"/>
        <w:numPr>
          <w:ilvl w:val="0"/>
          <w:numId w:val="11"/>
        </w:numPr>
        <w:tabs>
          <w:tab w:val="clear" w:pos="360"/>
        </w:tabs>
        <w:spacing w:line="360" w:lineRule="auto"/>
        <w:ind w:left="425" w:hanging="425"/>
        <w:rPr>
          <w:b w:val="0"/>
          <w:bCs w:val="0"/>
        </w:rPr>
      </w:pPr>
      <w:r w:rsidRPr="00700B75">
        <w:rPr>
          <w:b w:val="0"/>
          <w:bCs w:val="0"/>
        </w:rPr>
        <w:lastRenderedPageBreak/>
        <w:t>Załącznik nr 4. Wzór oświadczenia o wkładzie własnym mieszkańców sołectwa</w:t>
      </w:r>
      <w:bookmarkEnd w:id="0"/>
    </w:p>
    <w:sectPr w:rsidR="00312B13" w:rsidRPr="00700B75" w:rsidSect="005B31CA">
      <w:footerReference w:type="default" r:id="rId19"/>
      <w:headerReference w:type="first" r:id="rId20"/>
      <w:footerReference w:type="first" r:id="rId21"/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8F43" w14:textId="77777777" w:rsidR="00FA2A94" w:rsidRDefault="00FA2A94" w:rsidP="001D3676">
      <w:pPr>
        <w:spacing w:after="0" w:line="240" w:lineRule="auto"/>
      </w:pPr>
      <w:r>
        <w:separator/>
      </w:r>
    </w:p>
  </w:endnote>
  <w:endnote w:type="continuationSeparator" w:id="0">
    <w:p w14:paraId="40A467CC" w14:textId="77777777" w:rsidR="00FA2A94" w:rsidRDefault="00FA2A94" w:rsidP="001D3676">
      <w:pPr>
        <w:spacing w:after="0" w:line="240" w:lineRule="auto"/>
      </w:pPr>
      <w:r>
        <w:continuationSeparator/>
      </w:r>
    </w:p>
  </w:endnote>
  <w:endnote w:type="continuationNotice" w:id="1">
    <w:p w14:paraId="6532AE56" w14:textId="77777777" w:rsidR="00FA2A94" w:rsidRDefault="00FA2A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5207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D56DAB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2C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2C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B086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DB81D" w14:textId="77777777" w:rsidR="00FA2A94" w:rsidRDefault="00FA2A94" w:rsidP="001D3676">
      <w:pPr>
        <w:spacing w:after="0" w:line="240" w:lineRule="auto"/>
      </w:pPr>
      <w:r>
        <w:separator/>
      </w:r>
    </w:p>
  </w:footnote>
  <w:footnote w:type="continuationSeparator" w:id="0">
    <w:p w14:paraId="1FBCCE22" w14:textId="77777777" w:rsidR="00FA2A94" w:rsidRDefault="00FA2A94" w:rsidP="001D3676">
      <w:pPr>
        <w:spacing w:after="0" w:line="240" w:lineRule="auto"/>
      </w:pPr>
      <w:r>
        <w:continuationSeparator/>
      </w:r>
    </w:p>
  </w:footnote>
  <w:footnote w:type="continuationNotice" w:id="1">
    <w:p w14:paraId="15CB772F" w14:textId="77777777" w:rsidR="00FA2A94" w:rsidRDefault="00FA2A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81AA" w14:textId="5CFC4E83" w:rsidR="00D3038C" w:rsidRDefault="00D3038C" w:rsidP="00D3038C">
    <w:pPr>
      <w:pStyle w:val="Nagwek"/>
      <w:jc w:val="right"/>
    </w:pPr>
    <w:r w:rsidRPr="00232C1F">
      <w:rPr>
        <w:rFonts w:ascii="Arial" w:hAnsi="Arial" w:cs="Arial"/>
        <w:noProof/>
        <w:color w:val="000000"/>
        <w:szCs w:val="20"/>
        <w:lang w:eastAsia="pl-PL"/>
      </w:rPr>
      <w:drawing>
        <wp:inline distT="0" distB="0" distL="0" distR="0" wp14:anchorId="34F69145" wp14:editId="6B9F566E">
          <wp:extent cx="2642991" cy="508958"/>
          <wp:effectExtent l="0" t="0" r="5080" b="5715"/>
          <wp:docPr id="2" name="Obraz 2" descr="dekoracyj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ekoracyjny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095" cy="51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CDAD7B" w14:textId="77777777" w:rsidR="0063185C" w:rsidRDefault="0063185C" w:rsidP="0063185C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1.25pt" o:bullet="t">
        <v:imagedata r:id="rId1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07163C0C"/>
    <w:lvl w:ilvl="0">
      <w:start w:val="1"/>
      <w:numFmt w:val="decimal"/>
      <w:pStyle w:val="Listanumerowana3"/>
      <w:lvlText w:val="%1)"/>
      <w:lvlJc w:val="left"/>
      <w:pPr>
        <w:ind w:left="1001" w:hanging="360"/>
      </w:pPr>
      <w:rPr>
        <w:rFonts w:ascii="Aptos" w:eastAsiaTheme="minorHAnsi" w:hAnsi="Aptos" w:cstheme="minorBidi"/>
        <w:b w:val="0"/>
        <w:bCs/>
      </w:rPr>
    </w:lvl>
  </w:abstractNum>
  <w:abstractNum w:abstractNumId="3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EB6211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multilevel"/>
    <w:tmpl w:val="D7B2478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ascii="Aptos" w:eastAsiaTheme="minorHAnsi" w:hAnsi="Aptos" w:cstheme="minorBidi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FFFFFF89"/>
    <w:multiLevelType w:val="singleLevel"/>
    <w:tmpl w:val="F0D6016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FD6D84"/>
    <w:multiLevelType w:val="singleLevel"/>
    <w:tmpl w:val="3EB621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15A46BAA"/>
    <w:multiLevelType w:val="hybridMultilevel"/>
    <w:tmpl w:val="CF6AC860"/>
    <w:lvl w:ilvl="0" w:tplc="26D04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566A7"/>
    <w:multiLevelType w:val="hybridMultilevel"/>
    <w:tmpl w:val="42367C0A"/>
    <w:lvl w:ilvl="0" w:tplc="18FAA11C">
      <w:start w:val="1"/>
      <w:numFmt w:val="decimal"/>
      <w:pStyle w:val="Listanumerowana2"/>
      <w:lvlText w:val="%1."/>
      <w:lvlJc w:val="left"/>
      <w:pPr>
        <w:ind w:left="720" w:hanging="360"/>
      </w:pPr>
      <w:rPr>
        <w:rFonts w:ascii="Aptos" w:eastAsiaTheme="minorHAnsi" w:hAnsi="Aptos" w:cstheme="minorBid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F5941"/>
    <w:multiLevelType w:val="hybridMultilevel"/>
    <w:tmpl w:val="034E0356"/>
    <w:lvl w:ilvl="0" w:tplc="501CB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1916"/>
    <w:multiLevelType w:val="hybridMultilevel"/>
    <w:tmpl w:val="119C11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2B2F4D"/>
    <w:multiLevelType w:val="hybridMultilevel"/>
    <w:tmpl w:val="0166EF0A"/>
    <w:lvl w:ilvl="0" w:tplc="012EAB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88622">
    <w:abstractNumId w:val="7"/>
  </w:num>
  <w:num w:numId="2" w16cid:durableId="1796366233">
    <w:abstractNumId w:val="2"/>
  </w:num>
  <w:num w:numId="3" w16cid:durableId="969438780">
    <w:abstractNumId w:val="1"/>
  </w:num>
  <w:num w:numId="4" w16cid:durableId="1094204236">
    <w:abstractNumId w:val="0"/>
  </w:num>
  <w:num w:numId="5" w16cid:durableId="507869186">
    <w:abstractNumId w:val="8"/>
  </w:num>
  <w:num w:numId="6" w16cid:durableId="1940604911">
    <w:abstractNumId w:val="6"/>
  </w:num>
  <w:num w:numId="7" w16cid:durableId="1931351599">
    <w:abstractNumId w:val="5"/>
  </w:num>
  <w:num w:numId="8" w16cid:durableId="246617959">
    <w:abstractNumId w:val="4"/>
  </w:num>
  <w:num w:numId="9" w16cid:durableId="5601019">
    <w:abstractNumId w:val="3"/>
  </w:num>
  <w:num w:numId="10" w16cid:durableId="22097117">
    <w:abstractNumId w:val="2"/>
    <w:lvlOverride w:ilvl="0">
      <w:startOverride w:val="1"/>
    </w:lvlOverride>
  </w:num>
  <w:num w:numId="11" w16cid:durableId="1316639271">
    <w:abstractNumId w:val="7"/>
    <w:lvlOverride w:ilvl="0">
      <w:startOverride w:val="1"/>
    </w:lvlOverride>
  </w:num>
  <w:num w:numId="12" w16cid:durableId="1702828211">
    <w:abstractNumId w:val="11"/>
    <w:lvlOverride w:ilvl="0">
      <w:startOverride w:val="1"/>
    </w:lvlOverride>
  </w:num>
  <w:num w:numId="13" w16cid:durableId="754396643">
    <w:abstractNumId w:val="9"/>
  </w:num>
  <w:num w:numId="14" w16cid:durableId="1205294911">
    <w:abstractNumId w:val="2"/>
    <w:lvlOverride w:ilvl="0">
      <w:startOverride w:val="1"/>
    </w:lvlOverride>
  </w:num>
  <w:num w:numId="15" w16cid:durableId="778451470">
    <w:abstractNumId w:val="2"/>
    <w:lvlOverride w:ilvl="0">
      <w:startOverride w:val="1"/>
    </w:lvlOverride>
  </w:num>
  <w:num w:numId="16" w16cid:durableId="1190140641">
    <w:abstractNumId w:val="11"/>
    <w:lvlOverride w:ilvl="0">
      <w:startOverride w:val="1"/>
    </w:lvlOverride>
  </w:num>
  <w:num w:numId="17" w16cid:durableId="899512356">
    <w:abstractNumId w:val="11"/>
    <w:lvlOverride w:ilvl="0">
      <w:startOverride w:val="1"/>
    </w:lvlOverride>
  </w:num>
  <w:num w:numId="18" w16cid:durableId="485123055">
    <w:abstractNumId w:val="11"/>
  </w:num>
  <w:num w:numId="19" w16cid:durableId="578565763">
    <w:abstractNumId w:val="11"/>
    <w:lvlOverride w:ilvl="0">
      <w:startOverride w:val="1"/>
    </w:lvlOverride>
  </w:num>
  <w:num w:numId="20" w16cid:durableId="10231105">
    <w:abstractNumId w:val="2"/>
    <w:lvlOverride w:ilvl="0">
      <w:startOverride w:val="1"/>
    </w:lvlOverride>
  </w:num>
  <w:num w:numId="21" w16cid:durableId="461071009">
    <w:abstractNumId w:val="10"/>
  </w:num>
  <w:num w:numId="22" w16cid:durableId="1231118929">
    <w:abstractNumId w:val="13"/>
  </w:num>
  <w:num w:numId="23" w16cid:durableId="575365674">
    <w:abstractNumId w:val="12"/>
  </w:num>
  <w:num w:numId="24" w16cid:durableId="1819031421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01203"/>
    <w:rsid w:val="000101F4"/>
    <w:rsid w:val="0002158E"/>
    <w:rsid w:val="000232A2"/>
    <w:rsid w:val="0003205B"/>
    <w:rsid w:val="00033E73"/>
    <w:rsid w:val="00035F71"/>
    <w:rsid w:val="000361E2"/>
    <w:rsid w:val="0006016F"/>
    <w:rsid w:val="00060936"/>
    <w:rsid w:val="00061D1E"/>
    <w:rsid w:val="00064286"/>
    <w:rsid w:val="0006783A"/>
    <w:rsid w:val="0007196F"/>
    <w:rsid w:val="000745E4"/>
    <w:rsid w:val="000766A8"/>
    <w:rsid w:val="00082951"/>
    <w:rsid w:val="00087026"/>
    <w:rsid w:val="000900CB"/>
    <w:rsid w:val="00091DD3"/>
    <w:rsid w:val="00091EAE"/>
    <w:rsid w:val="000A4E09"/>
    <w:rsid w:val="000A5028"/>
    <w:rsid w:val="000A6FCC"/>
    <w:rsid w:val="000C2857"/>
    <w:rsid w:val="000C504C"/>
    <w:rsid w:val="000C54F9"/>
    <w:rsid w:val="000C764E"/>
    <w:rsid w:val="000D0576"/>
    <w:rsid w:val="000D0D3D"/>
    <w:rsid w:val="000D2CCA"/>
    <w:rsid w:val="000E2F9E"/>
    <w:rsid w:val="00101D1C"/>
    <w:rsid w:val="00104C76"/>
    <w:rsid w:val="00106F1E"/>
    <w:rsid w:val="00106F95"/>
    <w:rsid w:val="00107FF0"/>
    <w:rsid w:val="00110B7C"/>
    <w:rsid w:val="0011151B"/>
    <w:rsid w:val="00116ED6"/>
    <w:rsid w:val="00123551"/>
    <w:rsid w:val="00140346"/>
    <w:rsid w:val="00141B31"/>
    <w:rsid w:val="0015251C"/>
    <w:rsid w:val="00152783"/>
    <w:rsid w:val="0015344E"/>
    <w:rsid w:val="001607D6"/>
    <w:rsid w:val="0016201B"/>
    <w:rsid w:val="00162823"/>
    <w:rsid w:val="00167AC0"/>
    <w:rsid w:val="00171219"/>
    <w:rsid w:val="00171A94"/>
    <w:rsid w:val="00183392"/>
    <w:rsid w:val="0018651A"/>
    <w:rsid w:val="00191323"/>
    <w:rsid w:val="00193F94"/>
    <w:rsid w:val="001974EE"/>
    <w:rsid w:val="001A0E76"/>
    <w:rsid w:val="001A4DA0"/>
    <w:rsid w:val="001A5B05"/>
    <w:rsid w:val="001B12C9"/>
    <w:rsid w:val="001B16A1"/>
    <w:rsid w:val="001C2AB1"/>
    <w:rsid w:val="001C4FEF"/>
    <w:rsid w:val="001D0DEA"/>
    <w:rsid w:val="001D175A"/>
    <w:rsid w:val="001D2AB9"/>
    <w:rsid w:val="001D2BAB"/>
    <w:rsid w:val="001D3676"/>
    <w:rsid w:val="001D5D0A"/>
    <w:rsid w:val="001D7884"/>
    <w:rsid w:val="001E47DE"/>
    <w:rsid w:val="001E705B"/>
    <w:rsid w:val="001F48F3"/>
    <w:rsid w:val="001F600D"/>
    <w:rsid w:val="00200E6B"/>
    <w:rsid w:val="00202521"/>
    <w:rsid w:val="002135BC"/>
    <w:rsid w:val="002155DD"/>
    <w:rsid w:val="0021694C"/>
    <w:rsid w:val="00217142"/>
    <w:rsid w:val="00231BAE"/>
    <w:rsid w:val="00232C1F"/>
    <w:rsid w:val="00236145"/>
    <w:rsid w:val="00241B74"/>
    <w:rsid w:val="00246593"/>
    <w:rsid w:val="0025153B"/>
    <w:rsid w:val="00254DAB"/>
    <w:rsid w:val="00254FEC"/>
    <w:rsid w:val="00255D6B"/>
    <w:rsid w:val="00271723"/>
    <w:rsid w:val="002726DF"/>
    <w:rsid w:val="00273177"/>
    <w:rsid w:val="00275B29"/>
    <w:rsid w:val="002762EF"/>
    <w:rsid w:val="00276CCB"/>
    <w:rsid w:val="0028137A"/>
    <w:rsid w:val="00284375"/>
    <w:rsid w:val="00285E97"/>
    <w:rsid w:val="00290EDA"/>
    <w:rsid w:val="0029207B"/>
    <w:rsid w:val="00297A83"/>
    <w:rsid w:val="002A00C6"/>
    <w:rsid w:val="002A2F90"/>
    <w:rsid w:val="002A362F"/>
    <w:rsid w:val="002A405E"/>
    <w:rsid w:val="002A455D"/>
    <w:rsid w:val="002B1B28"/>
    <w:rsid w:val="002B2BD7"/>
    <w:rsid w:val="002B683A"/>
    <w:rsid w:val="002B6A20"/>
    <w:rsid w:val="002F4D6F"/>
    <w:rsid w:val="002F50E9"/>
    <w:rsid w:val="002F78AB"/>
    <w:rsid w:val="00312B13"/>
    <w:rsid w:val="00312B1C"/>
    <w:rsid w:val="00314647"/>
    <w:rsid w:val="00330387"/>
    <w:rsid w:val="00336933"/>
    <w:rsid w:val="003516F6"/>
    <w:rsid w:val="00355BB4"/>
    <w:rsid w:val="003562F2"/>
    <w:rsid w:val="00360829"/>
    <w:rsid w:val="00361111"/>
    <w:rsid w:val="00362527"/>
    <w:rsid w:val="00370B08"/>
    <w:rsid w:val="00381A21"/>
    <w:rsid w:val="00382659"/>
    <w:rsid w:val="00393B1F"/>
    <w:rsid w:val="003A48C8"/>
    <w:rsid w:val="003A6107"/>
    <w:rsid w:val="003A6930"/>
    <w:rsid w:val="003A722D"/>
    <w:rsid w:val="003B39F1"/>
    <w:rsid w:val="003C2457"/>
    <w:rsid w:val="003C6322"/>
    <w:rsid w:val="003E07B7"/>
    <w:rsid w:val="003E5D02"/>
    <w:rsid w:val="003E6C12"/>
    <w:rsid w:val="003F2E12"/>
    <w:rsid w:val="003F66F8"/>
    <w:rsid w:val="00405AD0"/>
    <w:rsid w:val="00410F5C"/>
    <w:rsid w:val="00415DFF"/>
    <w:rsid w:val="00416376"/>
    <w:rsid w:val="0042271C"/>
    <w:rsid w:val="00427563"/>
    <w:rsid w:val="004303C8"/>
    <w:rsid w:val="00430BEA"/>
    <w:rsid w:val="004327F3"/>
    <w:rsid w:val="00443903"/>
    <w:rsid w:val="00445365"/>
    <w:rsid w:val="004473AB"/>
    <w:rsid w:val="0045128D"/>
    <w:rsid w:val="004518E9"/>
    <w:rsid w:val="00456ADF"/>
    <w:rsid w:val="00460B46"/>
    <w:rsid w:val="0046271E"/>
    <w:rsid w:val="004631C3"/>
    <w:rsid w:val="004635AB"/>
    <w:rsid w:val="00464A1E"/>
    <w:rsid w:val="0046601C"/>
    <w:rsid w:val="00480192"/>
    <w:rsid w:val="004968B7"/>
    <w:rsid w:val="004A40A1"/>
    <w:rsid w:val="004A79E0"/>
    <w:rsid w:val="004B5152"/>
    <w:rsid w:val="004B526E"/>
    <w:rsid w:val="004C299F"/>
    <w:rsid w:val="004C4E5C"/>
    <w:rsid w:val="004C5A42"/>
    <w:rsid w:val="004C5EEF"/>
    <w:rsid w:val="004D1E70"/>
    <w:rsid w:val="004D1F57"/>
    <w:rsid w:val="004D7C82"/>
    <w:rsid w:val="004F72C3"/>
    <w:rsid w:val="005049D3"/>
    <w:rsid w:val="00510CAB"/>
    <w:rsid w:val="005267EA"/>
    <w:rsid w:val="0053087F"/>
    <w:rsid w:val="005308FB"/>
    <w:rsid w:val="00544835"/>
    <w:rsid w:val="00546781"/>
    <w:rsid w:val="00553051"/>
    <w:rsid w:val="00556460"/>
    <w:rsid w:val="00557B21"/>
    <w:rsid w:val="00561AD0"/>
    <w:rsid w:val="00565D75"/>
    <w:rsid w:val="00570157"/>
    <w:rsid w:val="0057365A"/>
    <w:rsid w:val="00576ED4"/>
    <w:rsid w:val="00585076"/>
    <w:rsid w:val="00595C66"/>
    <w:rsid w:val="00596B11"/>
    <w:rsid w:val="00596CC3"/>
    <w:rsid w:val="00597611"/>
    <w:rsid w:val="005A04BD"/>
    <w:rsid w:val="005A4BF3"/>
    <w:rsid w:val="005A5BEE"/>
    <w:rsid w:val="005A70B3"/>
    <w:rsid w:val="005B13D2"/>
    <w:rsid w:val="005B31CA"/>
    <w:rsid w:val="005B368E"/>
    <w:rsid w:val="005B6201"/>
    <w:rsid w:val="005B700F"/>
    <w:rsid w:val="005C1840"/>
    <w:rsid w:val="005C262D"/>
    <w:rsid w:val="005C5C75"/>
    <w:rsid w:val="005D45FB"/>
    <w:rsid w:val="005E0D66"/>
    <w:rsid w:val="005E253B"/>
    <w:rsid w:val="005E28FE"/>
    <w:rsid w:val="005F0A0E"/>
    <w:rsid w:val="005F226E"/>
    <w:rsid w:val="005F5B3A"/>
    <w:rsid w:val="0061202A"/>
    <w:rsid w:val="006123C6"/>
    <w:rsid w:val="006125E6"/>
    <w:rsid w:val="0061792B"/>
    <w:rsid w:val="00620950"/>
    <w:rsid w:val="006249BD"/>
    <w:rsid w:val="00626511"/>
    <w:rsid w:val="00630C5F"/>
    <w:rsid w:val="006315BB"/>
    <w:rsid w:val="0063185C"/>
    <w:rsid w:val="00634F6E"/>
    <w:rsid w:val="0063673F"/>
    <w:rsid w:val="006379A0"/>
    <w:rsid w:val="00646E1C"/>
    <w:rsid w:val="00657B29"/>
    <w:rsid w:val="00665C96"/>
    <w:rsid w:val="00670CD9"/>
    <w:rsid w:val="006746BB"/>
    <w:rsid w:val="00683A4A"/>
    <w:rsid w:val="006A193A"/>
    <w:rsid w:val="006A426B"/>
    <w:rsid w:val="006D022D"/>
    <w:rsid w:val="006E3172"/>
    <w:rsid w:val="006F1F28"/>
    <w:rsid w:val="006F7739"/>
    <w:rsid w:val="00700B75"/>
    <w:rsid w:val="007264E3"/>
    <w:rsid w:val="00732408"/>
    <w:rsid w:val="00737134"/>
    <w:rsid w:val="007373C5"/>
    <w:rsid w:val="00740A0E"/>
    <w:rsid w:val="0074686A"/>
    <w:rsid w:val="007512AA"/>
    <w:rsid w:val="007514AF"/>
    <w:rsid w:val="00752614"/>
    <w:rsid w:val="00764DC0"/>
    <w:rsid w:val="00786ECA"/>
    <w:rsid w:val="00786F01"/>
    <w:rsid w:val="00791FE2"/>
    <w:rsid w:val="007A041C"/>
    <w:rsid w:val="007B1032"/>
    <w:rsid w:val="007C151C"/>
    <w:rsid w:val="007D1AE5"/>
    <w:rsid w:val="007D3400"/>
    <w:rsid w:val="007D6FB2"/>
    <w:rsid w:val="007E14D9"/>
    <w:rsid w:val="007E3F3C"/>
    <w:rsid w:val="007F1F48"/>
    <w:rsid w:val="00805BD1"/>
    <w:rsid w:val="00805CDC"/>
    <w:rsid w:val="00811154"/>
    <w:rsid w:val="008135A8"/>
    <w:rsid w:val="008233E0"/>
    <w:rsid w:val="008236B7"/>
    <w:rsid w:val="00831DF0"/>
    <w:rsid w:val="00833D38"/>
    <w:rsid w:val="0083770F"/>
    <w:rsid w:val="00840B75"/>
    <w:rsid w:val="00851910"/>
    <w:rsid w:val="008569DF"/>
    <w:rsid w:val="00864DB5"/>
    <w:rsid w:val="00885E28"/>
    <w:rsid w:val="00886032"/>
    <w:rsid w:val="00890E83"/>
    <w:rsid w:val="008943D6"/>
    <w:rsid w:val="00897BB1"/>
    <w:rsid w:val="008A0158"/>
    <w:rsid w:val="008A1B08"/>
    <w:rsid w:val="008B28BB"/>
    <w:rsid w:val="008B4F3F"/>
    <w:rsid w:val="008C37E5"/>
    <w:rsid w:val="008C4B27"/>
    <w:rsid w:val="008E5FD4"/>
    <w:rsid w:val="008E6A4D"/>
    <w:rsid w:val="008E712C"/>
    <w:rsid w:val="008E7554"/>
    <w:rsid w:val="008F0221"/>
    <w:rsid w:val="008F380F"/>
    <w:rsid w:val="008F4B3D"/>
    <w:rsid w:val="008F4F61"/>
    <w:rsid w:val="008F50A8"/>
    <w:rsid w:val="008F6803"/>
    <w:rsid w:val="008F787A"/>
    <w:rsid w:val="00903141"/>
    <w:rsid w:val="009106EC"/>
    <w:rsid w:val="00910A87"/>
    <w:rsid w:val="0092098F"/>
    <w:rsid w:val="00920C7D"/>
    <w:rsid w:val="00923AD0"/>
    <w:rsid w:val="00926E4D"/>
    <w:rsid w:val="00930227"/>
    <w:rsid w:val="00931234"/>
    <w:rsid w:val="0093174C"/>
    <w:rsid w:val="00935225"/>
    <w:rsid w:val="00937EFD"/>
    <w:rsid w:val="00942021"/>
    <w:rsid w:val="00945D8C"/>
    <w:rsid w:val="00953455"/>
    <w:rsid w:val="009551A2"/>
    <w:rsid w:val="009714E0"/>
    <w:rsid w:val="00971A7D"/>
    <w:rsid w:val="00976F14"/>
    <w:rsid w:val="00990977"/>
    <w:rsid w:val="00992E98"/>
    <w:rsid w:val="009A0741"/>
    <w:rsid w:val="009A07F3"/>
    <w:rsid w:val="009A2DE6"/>
    <w:rsid w:val="009A4CA0"/>
    <w:rsid w:val="009A696C"/>
    <w:rsid w:val="009B5823"/>
    <w:rsid w:val="009C0DD1"/>
    <w:rsid w:val="009C2C96"/>
    <w:rsid w:val="009C5C4A"/>
    <w:rsid w:val="009C7BBD"/>
    <w:rsid w:val="009D0085"/>
    <w:rsid w:val="009D36A0"/>
    <w:rsid w:val="009D77C7"/>
    <w:rsid w:val="009E1738"/>
    <w:rsid w:val="009E1AD0"/>
    <w:rsid w:val="009E6367"/>
    <w:rsid w:val="009E7047"/>
    <w:rsid w:val="009F4FF0"/>
    <w:rsid w:val="00A01ADB"/>
    <w:rsid w:val="00A02CB9"/>
    <w:rsid w:val="00A0364E"/>
    <w:rsid w:val="00A04F99"/>
    <w:rsid w:val="00A1321E"/>
    <w:rsid w:val="00A23F51"/>
    <w:rsid w:val="00A24AA6"/>
    <w:rsid w:val="00A34379"/>
    <w:rsid w:val="00A37B14"/>
    <w:rsid w:val="00A42FA1"/>
    <w:rsid w:val="00A4621B"/>
    <w:rsid w:val="00A56FE0"/>
    <w:rsid w:val="00A8570A"/>
    <w:rsid w:val="00AA17FA"/>
    <w:rsid w:val="00AA5F99"/>
    <w:rsid w:val="00AA7816"/>
    <w:rsid w:val="00AA79FD"/>
    <w:rsid w:val="00AC4AF6"/>
    <w:rsid w:val="00AE3256"/>
    <w:rsid w:val="00AE4C82"/>
    <w:rsid w:val="00AF7223"/>
    <w:rsid w:val="00B04625"/>
    <w:rsid w:val="00B06338"/>
    <w:rsid w:val="00B065E4"/>
    <w:rsid w:val="00B10B43"/>
    <w:rsid w:val="00B10E60"/>
    <w:rsid w:val="00B25379"/>
    <w:rsid w:val="00B256D1"/>
    <w:rsid w:val="00B26143"/>
    <w:rsid w:val="00B30A6F"/>
    <w:rsid w:val="00B341DD"/>
    <w:rsid w:val="00B40F5A"/>
    <w:rsid w:val="00B41996"/>
    <w:rsid w:val="00B52A6A"/>
    <w:rsid w:val="00B53AB2"/>
    <w:rsid w:val="00B6240F"/>
    <w:rsid w:val="00B62A6F"/>
    <w:rsid w:val="00B66149"/>
    <w:rsid w:val="00B75BB5"/>
    <w:rsid w:val="00B80D4C"/>
    <w:rsid w:val="00B8273E"/>
    <w:rsid w:val="00B8377A"/>
    <w:rsid w:val="00B839E6"/>
    <w:rsid w:val="00B86AF8"/>
    <w:rsid w:val="00B90191"/>
    <w:rsid w:val="00B917DF"/>
    <w:rsid w:val="00B94A37"/>
    <w:rsid w:val="00BA323F"/>
    <w:rsid w:val="00BA671F"/>
    <w:rsid w:val="00BB5C67"/>
    <w:rsid w:val="00BC10D1"/>
    <w:rsid w:val="00BC3F34"/>
    <w:rsid w:val="00BD4C84"/>
    <w:rsid w:val="00BE45AB"/>
    <w:rsid w:val="00BF28FE"/>
    <w:rsid w:val="00C053F3"/>
    <w:rsid w:val="00C118BF"/>
    <w:rsid w:val="00C1675E"/>
    <w:rsid w:val="00C17464"/>
    <w:rsid w:val="00C17510"/>
    <w:rsid w:val="00C275F0"/>
    <w:rsid w:val="00C32D79"/>
    <w:rsid w:val="00C4477E"/>
    <w:rsid w:val="00C467B8"/>
    <w:rsid w:val="00C46CDE"/>
    <w:rsid w:val="00C51220"/>
    <w:rsid w:val="00C51629"/>
    <w:rsid w:val="00C53F31"/>
    <w:rsid w:val="00C565EC"/>
    <w:rsid w:val="00C62115"/>
    <w:rsid w:val="00C80EFE"/>
    <w:rsid w:val="00C870E5"/>
    <w:rsid w:val="00C94582"/>
    <w:rsid w:val="00C94817"/>
    <w:rsid w:val="00CA329E"/>
    <w:rsid w:val="00CA3B45"/>
    <w:rsid w:val="00CA42FD"/>
    <w:rsid w:val="00CA5463"/>
    <w:rsid w:val="00CC54EA"/>
    <w:rsid w:val="00CC7BC4"/>
    <w:rsid w:val="00CD61D9"/>
    <w:rsid w:val="00CD75EF"/>
    <w:rsid w:val="00CD7DF2"/>
    <w:rsid w:val="00CE127B"/>
    <w:rsid w:val="00CE2467"/>
    <w:rsid w:val="00CE6CCA"/>
    <w:rsid w:val="00CF1C74"/>
    <w:rsid w:val="00CF4A5F"/>
    <w:rsid w:val="00CF6368"/>
    <w:rsid w:val="00CF65D8"/>
    <w:rsid w:val="00CF6E8E"/>
    <w:rsid w:val="00D03085"/>
    <w:rsid w:val="00D05B99"/>
    <w:rsid w:val="00D07EC6"/>
    <w:rsid w:val="00D12EC9"/>
    <w:rsid w:val="00D23210"/>
    <w:rsid w:val="00D248F0"/>
    <w:rsid w:val="00D27664"/>
    <w:rsid w:val="00D3038C"/>
    <w:rsid w:val="00D30854"/>
    <w:rsid w:val="00D34C06"/>
    <w:rsid w:val="00D34EDB"/>
    <w:rsid w:val="00D41D78"/>
    <w:rsid w:val="00D56445"/>
    <w:rsid w:val="00D66FFC"/>
    <w:rsid w:val="00D75C92"/>
    <w:rsid w:val="00D82A13"/>
    <w:rsid w:val="00D94C5B"/>
    <w:rsid w:val="00DA2672"/>
    <w:rsid w:val="00DB47D8"/>
    <w:rsid w:val="00DC09D6"/>
    <w:rsid w:val="00DC2494"/>
    <w:rsid w:val="00DC448B"/>
    <w:rsid w:val="00DC534A"/>
    <w:rsid w:val="00DC5756"/>
    <w:rsid w:val="00E039DC"/>
    <w:rsid w:val="00E056E6"/>
    <w:rsid w:val="00E13885"/>
    <w:rsid w:val="00E16863"/>
    <w:rsid w:val="00E170E0"/>
    <w:rsid w:val="00E251F8"/>
    <w:rsid w:val="00E27017"/>
    <w:rsid w:val="00E2788A"/>
    <w:rsid w:val="00E34517"/>
    <w:rsid w:val="00E37CDF"/>
    <w:rsid w:val="00E4350A"/>
    <w:rsid w:val="00E472AE"/>
    <w:rsid w:val="00E51DBF"/>
    <w:rsid w:val="00E520A7"/>
    <w:rsid w:val="00E53864"/>
    <w:rsid w:val="00E57F04"/>
    <w:rsid w:val="00E622A4"/>
    <w:rsid w:val="00E63F95"/>
    <w:rsid w:val="00E80DCA"/>
    <w:rsid w:val="00E86C30"/>
    <w:rsid w:val="00E871C4"/>
    <w:rsid w:val="00E907D5"/>
    <w:rsid w:val="00E96B4E"/>
    <w:rsid w:val="00E975A8"/>
    <w:rsid w:val="00EA52D6"/>
    <w:rsid w:val="00EA5FB1"/>
    <w:rsid w:val="00EB386C"/>
    <w:rsid w:val="00EC2234"/>
    <w:rsid w:val="00EC3D79"/>
    <w:rsid w:val="00EC4036"/>
    <w:rsid w:val="00ED56C0"/>
    <w:rsid w:val="00EE034A"/>
    <w:rsid w:val="00EE1057"/>
    <w:rsid w:val="00EE662F"/>
    <w:rsid w:val="00EF26A9"/>
    <w:rsid w:val="00EF38B9"/>
    <w:rsid w:val="00EF7624"/>
    <w:rsid w:val="00F03D3C"/>
    <w:rsid w:val="00F134CB"/>
    <w:rsid w:val="00F26E63"/>
    <w:rsid w:val="00F373F1"/>
    <w:rsid w:val="00F50205"/>
    <w:rsid w:val="00F50A22"/>
    <w:rsid w:val="00F53F22"/>
    <w:rsid w:val="00F606BA"/>
    <w:rsid w:val="00F626B0"/>
    <w:rsid w:val="00F647D2"/>
    <w:rsid w:val="00F66239"/>
    <w:rsid w:val="00F66393"/>
    <w:rsid w:val="00F70355"/>
    <w:rsid w:val="00F71C14"/>
    <w:rsid w:val="00F720D4"/>
    <w:rsid w:val="00F839D0"/>
    <w:rsid w:val="00F84F7D"/>
    <w:rsid w:val="00F91BF3"/>
    <w:rsid w:val="00F92091"/>
    <w:rsid w:val="00F9256C"/>
    <w:rsid w:val="00F974BB"/>
    <w:rsid w:val="00FA0E7C"/>
    <w:rsid w:val="00FA1D52"/>
    <w:rsid w:val="00FA23D3"/>
    <w:rsid w:val="00FA2A94"/>
    <w:rsid w:val="00FA35E2"/>
    <w:rsid w:val="00FA5051"/>
    <w:rsid w:val="00FA6EE0"/>
    <w:rsid w:val="00FB15B8"/>
    <w:rsid w:val="00FB1E80"/>
    <w:rsid w:val="00FB4F16"/>
    <w:rsid w:val="00FC1657"/>
    <w:rsid w:val="00FC51C8"/>
    <w:rsid w:val="00FF369F"/>
    <w:rsid w:val="00FF43A4"/>
    <w:rsid w:val="00FF6CC9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60D05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8E9"/>
    <w:pPr>
      <w:spacing w:line="360" w:lineRule="auto"/>
    </w:pPr>
    <w:rPr>
      <w:rFonts w:ascii="Aptos" w:hAnsi="Aptos"/>
      <w:sz w:val="20"/>
    </w:rPr>
  </w:style>
  <w:style w:type="paragraph" w:styleId="Nagwek1">
    <w:name w:val="heading 1"/>
    <w:basedOn w:val="Nagwek2"/>
    <w:next w:val="Normalny"/>
    <w:link w:val="Nagwek1Znak"/>
    <w:uiPriority w:val="9"/>
    <w:qFormat/>
    <w:rsid w:val="004518E9"/>
    <w:pPr>
      <w:spacing w:before="360" w:after="360"/>
      <w:outlineLvl w:val="0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34EDB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agwek1"/>
    <w:next w:val="Normalny"/>
    <w:link w:val="TytuZnak"/>
    <w:qFormat/>
    <w:rsid w:val="004518E9"/>
    <w:pPr>
      <w:spacing w:before="480" w:after="480"/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4518E9"/>
    <w:rPr>
      <w:rFonts w:ascii="Aptos" w:eastAsiaTheme="majorEastAsia" w:hAnsi="Aptos" w:cstheme="majorBidi"/>
      <w:b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518E9"/>
    <w:rPr>
      <w:rFonts w:ascii="Aptos" w:eastAsiaTheme="majorEastAsia" w:hAnsi="Aptos" w:cstheme="majorBid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D34EDB"/>
    <w:rPr>
      <w:rFonts w:ascii="Aptos" w:eastAsiaTheme="majorEastAsia" w:hAnsi="Aptos" w:cstheme="majorBidi"/>
      <w:b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1A0E76"/>
    <w:pPr>
      <w:numPr>
        <w:numId w:val="5"/>
      </w:numPr>
      <w:tabs>
        <w:tab w:val="clear" w:pos="360"/>
      </w:tabs>
      <w:spacing w:before="120" w:after="120"/>
      <w:ind w:left="284" w:hanging="284"/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D34EDB"/>
    <w:pPr>
      <w:numPr>
        <w:numId w:val="1"/>
      </w:numPr>
      <w:tabs>
        <w:tab w:val="clear" w:pos="360"/>
      </w:tabs>
      <w:spacing w:before="360" w:after="360" w:line="240" w:lineRule="auto"/>
      <w:ind w:left="425" w:hanging="425"/>
      <w:contextualSpacing/>
    </w:pPr>
    <w:rPr>
      <w:b/>
      <w:bCs/>
      <w:sz w:val="22"/>
    </w:rPr>
  </w:style>
  <w:style w:type="paragraph" w:styleId="Listanumerowana2">
    <w:name w:val="List Number 2"/>
    <w:basedOn w:val="Normalny"/>
    <w:uiPriority w:val="99"/>
    <w:unhideWhenUsed/>
    <w:rsid w:val="00D12EC9"/>
    <w:pPr>
      <w:numPr>
        <w:numId w:val="18"/>
      </w:numPr>
      <w:spacing w:before="120" w:after="120"/>
      <w:contextualSpacing/>
    </w:pPr>
  </w:style>
  <w:style w:type="paragraph" w:styleId="Listanumerowana3">
    <w:name w:val="List Number 3"/>
    <w:basedOn w:val="Normalny"/>
    <w:uiPriority w:val="99"/>
    <w:unhideWhenUsed/>
    <w:rsid w:val="007264E3"/>
    <w:pPr>
      <w:numPr>
        <w:numId w:val="2"/>
      </w:numPr>
      <w:tabs>
        <w:tab w:val="left" w:pos="924"/>
      </w:tabs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3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4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CD7DF2"/>
    <w:pPr>
      <w:numPr>
        <w:numId w:val="6"/>
      </w:numPr>
      <w:tabs>
        <w:tab w:val="clear" w:pos="643"/>
      </w:tabs>
      <w:ind w:left="1134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7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8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9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Legenda">
    <w:name w:val="caption"/>
    <w:basedOn w:val="Normalny"/>
    <w:next w:val="Normalny"/>
    <w:uiPriority w:val="35"/>
    <w:unhideWhenUsed/>
    <w:rsid w:val="006315BB"/>
    <w:pPr>
      <w:spacing w:after="200" w:line="240" w:lineRule="auto"/>
    </w:pPr>
    <w:rPr>
      <w:i/>
      <w:iCs/>
      <w:color w:val="505046" w:themeColor="text2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Cs w:val="20"/>
    </w:rPr>
  </w:style>
  <w:style w:type="paragraph" w:customStyle="1" w:styleId="Styl1">
    <w:name w:val="Styl1"/>
    <w:basedOn w:val="Normalny"/>
    <w:semiHidden/>
    <w:rsid w:val="004518E9"/>
    <w:pPr>
      <w:spacing w:before="240"/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rsid w:val="006D022D"/>
  </w:style>
  <w:style w:type="paragraph" w:customStyle="1" w:styleId="PUStanowiskopodpisujcego">
    <w:name w:val="PU_Stanowisko podpisującego"/>
    <w:basedOn w:val="Podpis"/>
    <w:uiPriority w:val="5"/>
    <w:rsid w:val="006D022D"/>
  </w:style>
  <w:style w:type="paragraph" w:customStyle="1" w:styleId="PUPodpiskwalifikowany">
    <w:name w:val="PU_Podpis kwalifikowany"/>
    <w:basedOn w:val="Podpis"/>
    <w:uiPriority w:val="7"/>
    <w:rsid w:val="00F66239"/>
  </w:style>
  <w:style w:type="paragraph" w:styleId="Tekstdymka">
    <w:name w:val="Balloon Text"/>
    <w:basedOn w:val="Normalny"/>
    <w:link w:val="TekstdymkaZnak"/>
    <w:uiPriority w:val="99"/>
    <w:semiHidden/>
    <w:unhideWhenUsed/>
    <w:rsid w:val="00B2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D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73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73F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73F1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7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73F1"/>
    <w:rPr>
      <w:rFonts w:ascii="Calibri" w:hAnsi="Calibr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35A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038C"/>
    <w:pPr>
      <w:spacing w:after="200"/>
      <w:ind w:left="720"/>
      <w:contextualSpacing/>
    </w:pPr>
    <w:rPr>
      <w:rFonts w:eastAsia="Calibri" w:cs="Times New Roman"/>
      <w:sz w:val="22"/>
    </w:rPr>
  </w:style>
  <w:style w:type="paragraph" w:styleId="Poprawka">
    <w:name w:val="Revision"/>
    <w:hidden/>
    <w:uiPriority w:val="99"/>
    <w:semiHidden/>
    <w:rsid w:val="008B28BB"/>
    <w:pPr>
      <w:spacing w:after="0" w:line="240" w:lineRule="auto"/>
    </w:pPr>
    <w:rPr>
      <w:rFonts w:ascii="Calibri" w:hAnsi="Calibri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00E6B"/>
    <w:rPr>
      <w:color w:val="7E20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azovia.pl" TargetMode="External"/><Relationship Id="rId18" Type="http://schemas.openxmlformats.org/officeDocument/2006/relationships/hyperlink" Target="http://www.mazovia.p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gov.pl/web/e-doreczenia" TargetMode="External"/><Relationship Id="rId17" Type="http://schemas.openxmlformats.org/officeDocument/2006/relationships/hyperlink" Target="https://uodo.gov.pl/pl/526/246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&#261;d_marszalkowski@mazovia.pl,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mazowieckie.ksow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zovia.p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C000C1062FB45AB56411408F3B2DD" ma:contentTypeVersion="10" ma:contentTypeDescription="Create a new document." ma:contentTypeScope="" ma:versionID="d6b4e99e527cd1a2bfc154bfa89d0117">
  <xsd:schema xmlns:xsd="http://www.w3.org/2001/XMLSchema" xmlns:xs="http://www.w3.org/2001/XMLSchema" xmlns:p="http://schemas.microsoft.com/office/2006/metadata/properties" xmlns:ns3="b9a2604f-4196-4a8c-a860-eeca958f322e" xmlns:ns4="5330aaab-781a-4e81-9e04-9ab3c5abca2d" targetNamespace="http://schemas.microsoft.com/office/2006/metadata/properties" ma:root="true" ma:fieldsID="684daa1396891c46ebd735a1122bc34e" ns3:_="" ns4:_="">
    <xsd:import namespace="b9a2604f-4196-4a8c-a860-eeca958f322e"/>
    <xsd:import namespace="5330aaab-781a-4e81-9e04-9ab3c5abca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2604f-4196-4a8c-a860-eeca958f32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aaab-781a-4e81-9e04-9ab3c5abc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30aaab-781a-4e81-9e04-9ab3c5abca2d" xsi:nil="true"/>
  </documentManagement>
</p:properties>
</file>

<file path=customXml/itemProps1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3EF87-D098-4A19-8E13-D6038414D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2604f-4196-4a8c-a860-eeca958f322e"/>
    <ds:schemaRef ds:uri="5330aaab-781a-4e81-9e04-9ab3c5abc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BE17A-7611-4B8C-B5CC-06F81A6A24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  <ds:schemaRef ds:uri="5330aaab-781a-4e81-9e04-9ab3c5abca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1703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„FUNDUSZ SOŁECKI – NAJLEPSZA INICJATYWA”</vt:lpstr>
    </vt:vector>
  </TitlesOfParts>
  <Company>Urząd Marszałkowski Województwa Mazowieckiego w Warszawie</Company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„FUNDUSZ SOŁECKI – NAJLEPSZA INICJATYWA”</dc:title>
  <dc:subject/>
  <dc:creator>piotr.rawa@mazovia.pl</dc:creator>
  <cp:keywords/>
  <dc:description/>
  <cp:lastModifiedBy>Nader Monika</cp:lastModifiedBy>
  <cp:revision>2</cp:revision>
  <cp:lastPrinted>2026-01-15T11:01:00Z</cp:lastPrinted>
  <dcterms:created xsi:type="dcterms:W3CDTF">2026-01-27T08:40:00Z</dcterms:created>
  <dcterms:modified xsi:type="dcterms:W3CDTF">2026-01-27T08:40:00Z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0x0101007A9C000C1062FB45AB56411408F3B2DD</vt:lpwstr>
  </property>
  <property fmtid="{D5CDD505-2E9C-101B-9397-08002B2CF9AE}" pid="3" name="MSIP_Label_258eb0e9-d44e-424a-9b31-8f05f32f858c_Enabled">
    <vt:lpwstr>true</vt:lpwstr>
  </property>
  <property fmtid="{D5CDD505-2E9C-101B-9397-08002B2CF9AE}" pid="4" name="MSIP_Label_258eb0e9-d44e-424a-9b31-8f05f32f858c_SetDate">
    <vt:lpwstr>2024-10-31T10:45:55Z</vt:lpwstr>
  </property>
  <property fmtid="{D5CDD505-2E9C-101B-9397-08002B2CF9AE}" pid="5" name="MSIP_Label_258eb0e9-d44e-424a-9b31-8f05f32f858c_Method">
    <vt:lpwstr>Privileged</vt:lpwstr>
  </property>
  <property fmtid="{D5CDD505-2E9C-101B-9397-08002B2CF9AE}" pid="6" name="MSIP_Label_258eb0e9-d44e-424a-9b31-8f05f32f858c_Name">
    <vt:lpwstr>Do komunikacji zewnętrznej</vt:lpwstr>
  </property>
  <property fmtid="{D5CDD505-2E9C-101B-9397-08002B2CF9AE}" pid="7" name="MSIP_Label_258eb0e9-d44e-424a-9b31-8f05f32f858c_SiteId">
    <vt:lpwstr>5c6f382c-0df7-4d67-8aec-a10431041c95</vt:lpwstr>
  </property>
  <property fmtid="{D5CDD505-2E9C-101B-9397-08002B2CF9AE}" pid="8" name="MSIP_Label_258eb0e9-d44e-424a-9b31-8f05f32f858c_ActionId">
    <vt:lpwstr>63fc9d36-8e02-4deb-adfd-974723c885a7</vt:lpwstr>
  </property>
  <property fmtid="{D5CDD505-2E9C-101B-9397-08002B2CF9AE}" pid="9" name="MSIP_Label_258eb0e9-d44e-424a-9b31-8f05f32f858c_ContentBits">
    <vt:lpwstr>0</vt:lpwstr>
  </property>
</Properties>
</file>